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8B1FC">
      <w:pPr>
        <w:pStyle w:val="10"/>
        <w:spacing w:before="0" w:beforeAutospacing="0" w:after="0" w:afterAutospacing="0" w:line="720" w:lineRule="exact"/>
        <w:jc w:val="center"/>
        <w:rPr>
          <w:rFonts w:hint="eastAsia" w:ascii="华文仿宋" w:hAnsi="华文仿宋" w:eastAsia="华文仿宋"/>
          <w:b/>
          <w:color w:val="000000" w:themeColor="text1"/>
          <w:sz w:val="52"/>
          <w:szCs w:val="40"/>
          <w14:textFill>
            <w14:solidFill>
              <w14:schemeClr w14:val="tx1"/>
            </w14:solidFill>
          </w14:textFill>
        </w:rPr>
      </w:pPr>
      <w:bookmarkStart w:id="0" w:name="_Hlk157969370"/>
      <w:r>
        <w:rPr>
          <w:rFonts w:hint="eastAsia" w:ascii="方正小标宋简体" w:hAnsi="方正小标宋简体" w:eastAsia="方正小标宋简体" w:cs="方正小标宋简体"/>
          <w:bCs/>
          <w:color w:val="000000" w:themeColor="text1"/>
          <w:sz w:val="48"/>
          <w14:textFill>
            <w14:solidFill>
              <w14:schemeClr w14:val="tx1"/>
            </w14:solidFill>
          </w14:textFill>
        </w:rPr>
        <w:t>山东省医药卫生感染性疾病诊疗重点实验室</w:t>
      </w:r>
    </w:p>
    <w:p w14:paraId="6490FF97">
      <w:pPr>
        <w:adjustRightInd w:val="0"/>
        <w:snapToGrid w:val="0"/>
        <w:spacing w:line="360" w:lineRule="auto"/>
        <w:jc w:val="center"/>
        <w:rPr>
          <w:rFonts w:eastAsia="方正小标宋_GBK"/>
          <w:color w:val="000000" w:themeColor="text1"/>
          <w:sz w:val="52"/>
          <w14:textFill>
            <w14:solidFill>
              <w14:schemeClr w14:val="tx1"/>
            </w14:solidFill>
          </w14:textFill>
        </w:rPr>
      </w:pPr>
      <w:r>
        <w:rPr>
          <w:rFonts w:eastAsia="方正小标宋_GBK"/>
          <w:color w:val="000000" w:themeColor="text1"/>
          <w:sz w:val="48"/>
          <w14:textFill>
            <w14:solidFill>
              <w14:schemeClr w14:val="tx1"/>
            </w14:solidFill>
          </w14:textFill>
        </w:rPr>
        <w:t>开放课题申请书</w:t>
      </w:r>
    </w:p>
    <w:p w14:paraId="29AA250A">
      <w:pPr>
        <w:spacing w:line="440" w:lineRule="exact"/>
        <w:jc w:val="center"/>
        <w:rPr>
          <w:rFonts w:hint="eastAsia" w:ascii="仿宋" w:hAnsi="仿宋" w:eastAsia="仿宋" w:cs="仿宋"/>
          <w:color w:val="000000" w:themeColor="text1"/>
          <w:sz w:val="36"/>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（2025年度）</w:t>
      </w:r>
    </w:p>
    <w:p w14:paraId="7F5BBAA9">
      <w:pPr>
        <w:spacing w:line="440" w:lineRule="exact"/>
        <w:rPr>
          <w:rFonts w:eastAsia="仿宋_GB2312"/>
          <w:color w:val="000000" w:themeColor="text1"/>
          <w:sz w:val="28"/>
          <w14:textFill>
            <w14:solidFill>
              <w14:schemeClr w14:val="tx1"/>
            </w14:solidFill>
          </w14:textFill>
        </w:rPr>
      </w:pPr>
    </w:p>
    <w:p w14:paraId="1FF6FB60">
      <w:pPr>
        <w:adjustRightInd w:val="0"/>
        <w:snapToGrid w:val="0"/>
        <w:spacing w:line="240" w:lineRule="atLeast"/>
        <w:jc w:val="center"/>
        <w:rPr>
          <w:rFonts w:eastAsia="黑体"/>
          <w:color w:val="000000" w:themeColor="text1"/>
          <w:sz w:val="28"/>
          <w14:textFill>
            <w14:solidFill>
              <w14:schemeClr w14:val="tx1"/>
            </w14:solidFill>
          </w14:textFill>
        </w:rPr>
      </w:pPr>
    </w:p>
    <w:p w14:paraId="61165011">
      <w:pPr>
        <w:adjustRightInd w:val="0"/>
        <w:snapToGrid w:val="0"/>
        <w:spacing w:line="240" w:lineRule="atLeast"/>
        <w:jc w:val="center"/>
        <w:rPr>
          <w:rFonts w:eastAsia="黑体"/>
          <w:color w:val="000000" w:themeColor="text1"/>
          <w:sz w:val="28"/>
          <w14:textFill>
            <w14:solidFill>
              <w14:schemeClr w14:val="tx1"/>
            </w14:solidFill>
          </w14:textFill>
        </w:rPr>
      </w:pPr>
    </w:p>
    <w:p w14:paraId="300A7860">
      <w:pPr>
        <w:adjustRightInd w:val="0"/>
        <w:snapToGrid w:val="0"/>
        <w:spacing w:line="240" w:lineRule="atLeast"/>
        <w:jc w:val="center"/>
        <w:rPr>
          <w:rFonts w:eastAsia="黑体"/>
          <w:color w:val="000000" w:themeColor="text1"/>
          <w:sz w:val="28"/>
          <w14:textFill>
            <w14:solidFill>
              <w14:schemeClr w14:val="tx1"/>
            </w14:solidFill>
          </w14:textFill>
        </w:rPr>
      </w:pPr>
    </w:p>
    <w:p w14:paraId="1CB8D517">
      <w:pPr>
        <w:adjustRightInd w:val="0"/>
        <w:snapToGrid w:val="0"/>
        <w:spacing w:line="240" w:lineRule="atLeast"/>
        <w:rPr>
          <w:rFonts w:eastAsia="黑体"/>
          <w:color w:val="000000" w:themeColor="text1"/>
          <w:sz w:val="28"/>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5011"/>
      </w:tblGrid>
      <w:tr w14:paraId="29BD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65A37693">
            <w:pPr>
              <w:spacing w:line="440" w:lineRule="exact"/>
              <w:jc w:val="left"/>
              <w:rPr>
                <w:rFonts w:eastAsia="黑体"/>
                <w:sz w:val="28"/>
                <w:szCs w:val="28"/>
              </w:rPr>
            </w:pPr>
            <w:r>
              <w:rPr>
                <w:rFonts w:hint="eastAsia" w:eastAsia="黑体"/>
                <w:spacing w:val="256"/>
                <w:kern w:val="0"/>
                <w:sz w:val="28"/>
                <w:szCs w:val="28"/>
                <w:fitText w:val="1890" w:id="-675118336"/>
              </w:rPr>
              <w:t>项目名</w:t>
            </w:r>
            <w:r>
              <w:rPr>
                <w:rFonts w:hint="eastAsia" w:eastAsia="黑体"/>
                <w:spacing w:val="2"/>
                <w:kern w:val="0"/>
                <w:sz w:val="28"/>
                <w:szCs w:val="28"/>
                <w:fitText w:val="1890" w:id="-675118336"/>
              </w:rPr>
              <w:t>称</w:t>
            </w:r>
          </w:p>
        </w:tc>
        <w:tc>
          <w:tcPr>
            <w:tcW w:w="5011" w:type="dxa"/>
            <w:tcBorders>
              <w:top w:val="single" w:color="FFFFFF" w:sz="4" w:space="0"/>
              <w:left w:val="single" w:color="FFFFFF" w:sz="4" w:space="0"/>
              <w:bottom w:val="dotted" w:color="auto" w:sz="4" w:space="0"/>
              <w:right w:val="single" w:color="FFFFFF" w:sz="4" w:space="0"/>
              <w:tr2bl w:val="single" w:color="FFFFFF" w:sz="4" w:space="0"/>
            </w:tcBorders>
            <w:vAlign w:val="center"/>
          </w:tcPr>
          <w:p w14:paraId="4B08C011">
            <w:pPr>
              <w:spacing w:line="440" w:lineRule="exact"/>
              <w:rPr>
                <w:sz w:val="20"/>
                <w:szCs w:val="20"/>
              </w:rPr>
            </w:pPr>
          </w:p>
        </w:tc>
      </w:tr>
      <w:tr w14:paraId="0713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nil"/>
              <w:left w:val="single" w:color="FFFFFF" w:sz="4" w:space="0"/>
              <w:bottom w:val="single" w:color="FFFFFF" w:sz="4" w:space="0"/>
              <w:right w:val="single" w:color="FFFFFF" w:sz="4" w:space="0"/>
            </w:tcBorders>
            <w:vAlign w:val="center"/>
          </w:tcPr>
          <w:p w14:paraId="572C075A">
            <w:pPr>
              <w:spacing w:line="440" w:lineRule="exact"/>
              <w:rPr>
                <w:rFonts w:eastAsia="黑体"/>
                <w:sz w:val="28"/>
                <w:szCs w:val="28"/>
              </w:rPr>
            </w:pPr>
            <w:r>
              <w:rPr>
                <w:rFonts w:hint="eastAsia" w:eastAsia="黑体"/>
                <w:spacing w:val="256"/>
                <w:kern w:val="0"/>
                <w:sz w:val="28"/>
                <w:szCs w:val="28"/>
                <w:fitText w:val="1890" w:id="-675118335"/>
              </w:rPr>
              <w:t>起止日</w:t>
            </w:r>
            <w:r>
              <w:rPr>
                <w:rFonts w:hint="eastAsia" w:eastAsia="黑体"/>
                <w:spacing w:val="2"/>
                <w:kern w:val="0"/>
                <w:sz w:val="28"/>
                <w:szCs w:val="28"/>
                <w:fitText w:val="1890" w:id="-675118335"/>
              </w:rPr>
              <w:t>期</w:t>
            </w:r>
          </w:p>
        </w:tc>
        <w:tc>
          <w:tcPr>
            <w:tcW w:w="5011" w:type="dxa"/>
            <w:tcBorders>
              <w:top w:val="dotted" w:color="auto" w:sz="4" w:space="0"/>
              <w:left w:val="single" w:color="FFFFFF" w:sz="4" w:space="0"/>
              <w:bottom w:val="dotted" w:color="auto" w:sz="4" w:space="0"/>
              <w:right w:val="single" w:color="FFFFFF" w:sz="4" w:space="0"/>
            </w:tcBorders>
            <w:vAlign w:val="center"/>
          </w:tcPr>
          <w:p w14:paraId="4F22DA0A">
            <w:pPr>
              <w:spacing w:line="440" w:lineRule="exact"/>
              <w:rPr>
                <w:sz w:val="28"/>
                <w:szCs w:val="28"/>
              </w:rPr>
            </w:pPr>
          </w:p>
        </w:tc>
      </w:tr>
      <w:tr w14:paraId="7B58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176F6960">
            <w:pPr>
              <w:spacing w:line="440" w:lineRule="exact"/>
              <w:rPr>
                <w:rFonts w:eastAsia="黑体"/>
                <w:sz w:val="28"/>
                <w:szCs w:val="28"/>
              </w:rPr>
            </w:pPr>
            <w:r>
              <w:rPr>
                <w:rFonts w:hint="eastAsia" w:eastAsia="黑体"/>
                <w:spacing w:val="525"/>
                <w:kern w:val="0"/>
                <w:sz w:val="28"/>
                <w:szCs w:val="28"/>
                <w:fitText w:val="1890" w:id="-675118334"/>
              </w:rPr>
              <w:t>负责</w:t>
            </w:r>
            <w:r>
              <w:rPr>
                <w:rFonts w:hint="eastAsia" w:eastAsia="黑体"/>
                <w:spacing w:val="0"/>
                <w:kern w:val="0"/>
                <w:sz w:val="28"/>
                <w:szCs w:val="28"/>
                <w:fitText w:val="1890" w:id="-675118334"/>
              </w:rPr>
              <w:t>人</w:t>
            </w:r>
            <w:r>
              <w:rPr>
                <w:rFonts w:hint="eastAsia" w:eastAsia="黑体"/>
                <w:kern w:val="0"/>
                <w:sz w:val="28"/>
                <w:szCs w:val="28"/>
              </w:rPr>
              <w:t>（职称）</w:t>
            </w:r>
          </w:p>
        </w:tc>
        <w:tc>
          <w:tcPr>
            <w:tcW w:w="5011" w:type="dxa"/>
            <w:tcBorders>
              <w:top w:val="dotted" w:color="auto" w:sz="4" w:space="0"/>
              <w:left w:val="single" w:color="FFFFFF" w:sz="4" w:space="0"/>
              <w:bottom w:val="dotted" w:color="auto" w:sz="4" w:space="0"/>
              <w:right w:val="single" w:color="FFFFFF" w:sz="4" w:space="0"/>
            </w:tcBorders>
            <w:vAlign w:val="center"/>
          </w:tcPr>
          <w:p w14:paraId="282A5700">
            <w:pPr>
              <w:spacing w:line="440" w:lineRule="exact"/>
              <w:rPr>
                <w:sz w:val="28"/>
                <w:szCs w:val="28"/>
              </w:rPr>
            </w:pPr>
          </w:p>
        </w:tc>
      </w:tr>
      <w:tr w14:paraId="7EC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0A733A32">
            <w:pPr>
              <w:spacing w:line="440" w:lineRule="exact"/>
              <w:rPr>
                <w:rFonts w:eastAsia="黑体"/>
                <w:sz w:val="28"/>
                <w:szCs w:val="28"/>
              </w:rPr>
            </w:pPr>
            <w:r>
              <w:rPr>
                <w:rFonts w:hint="eastAsia" w:eastAsia="黑体"/>
                <w:spacing w:val="256"/>
                <w:kern w:val="0"/>
                <w:sz w:val="28"/>
                <w:szCs w:val="28"/>
                <w:fitText w:val="1890" w:id="-675118333"/>
              </w:rPr>
              <w:t>所在单</w:t>
            </w:r>
            <w:r>
              <w:rPr>
                <w:rFonts w:hint="eastAsia" w:eastAsia="黑体"/>
                <w:spacing w:val="2"/>
                <w:kern w:val="0"/>
                <w:sz w:val="28"/>
                <w:szCs w:val="28"/>
                <w:fitText w:val="1890" w:id="-675118333"/>
              </w:rPr>
              <w:t>位</w:t>
            </w:r>
            <w:r>
              <w:rPr>
                <w:rFonts w:hint="eastAsia" w:eastAsia="黑体"/>
                <w:kern w:val="0"/>
                <w:sz w:val="28"/>
                <w:szCs w:val="28"/>
              </w:rPr>
              <w:t>（盖章）</w:t>
            </w:r>
          </w:p>
        </w:tc>
        <w:tc>
          <w:tcPr>
            <w:tcW w:w="5011" w:type="dxa"/>
            <w:tcBorders>
              <w:top w:val="dotted" w:color="auto" w:sz="4" w:space="0"/>
              <w:left w:val="single" w:color="FFFFFF" w:sz="4" w:space="0"/>
              <w:bottom w:val="dotted" w:color="auto" w:sz="4" w:space="0"/>
              <w:right w:val="single" w:color="FFFFFF" w:sz="4" w:space="0"/>
            </w:tcBorders>
            <w:vAlign w:val="center"/>
          </w:tcPr>
          <w:p w14:paraId="018C4F55">
            <w:pPr>
              <w:spacing w:line="440" w:lineRule="exact"/>
              <w:rPr>
                <w:sz w:val="28"/>
                <w:szCs w:val="28"/>
              </w:rPr>
            </w:pPr>
          </w:p>
        </w:tc>
      </w:tr>
      <w:tr w14:paraId="054F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792A4395">
            <w:pPr>
              <w:spacing w:line="440" w:lineRule="exact"/>
              <w:rPr>
                <w:rFonts w:eastAsia="黑体"/>
                <w:sz w:val="28"/>
                <w:szCs w:val="28"/>
              </w:rPr>
            </w:pPr>
            <w:r>
              <w:rPr>
                <w:rFonts w:hint="eastAsia" w:eastAsia="黑体"/>
                <w:spacing w:val="256"/>
                <w:kern w:val="0"/>
                <w:sz w:val="28"/>
                <w:szCs w:val="28"/>
                <w:fitText w:val="1890" w:id="-675118332"/>
              </w:rPr>
              <w:t>邮政编</w:t>
            </w:r>
            <w:r>
              <w:rPr>
                <w:rFonts w:hint="eastAsia" w:eastAsia="黑体"/>
                <w:spacing w:val="2"/>
                <w:kern w:val="0"/>
                <w:sz w:val="28"/>
                <w:szCs w:val="28"/>
                <w:fitText w:val="1890" w:id="-675118332"/>
              </w:rPr>
              <w:t>码</w:t>
            </w:r>
          </w:p>
        </w:tc>
        <w:tc>
          <w:tcPr>
            <w:tcW w:w="5011" w:type="dxa"/>
            <w:tcBorders>
              <w:top w:val="dotted" w:color="auto" w:sz="4" w:space="0"/>
              <w:left w:val="single" w:color="FFFFFF" w:sz="4" w:space="0"/>
              <w:bottom w:val="dotted" w:color="auto" w:sz="4" w:space="0"/>
              <w:right w:val="single" w:color="FFFFFF" w:sz="4" w:space="0"/>
            </w:tcBorders>
            <w:vAlign w:val="center"/>
          </w:tcPr>
          <w:p w14:paraId="656F990C">
            <w:pPr>
              <w:spacing w:line="440" w:lineRule="exact"/>
              <w:rPr>
                <w:sz w:val="28"/>
                <w:szCs w:val="28"/>
              </w:rPr>
            </w:pPr>
          </w:p>
        </w:tc>
      </w:tr>
      <w:tr w14:paraId="1D8D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4E50C629">
            <w:pPr>
              <w:spacing w:line="440" w:lineRule="exact"/>
              <w:rPr>
                <w:rFonts w:eastAsia="黑体"/>
                <w:sz w:val="28"/>
                <w:szCs w:val="28"/>
              </w:rPr>
            </w:pPr>
            <w:r>
              <w:rPr>
                <w:rFonts w:hint="eastAsia" w:eastAsia="黑体"/>
                <w:spacing w:val="256"/>
                <w:kern w:val="0"/>
                <w:sz w:val="28"/>
                <w:szCs w:val="28"/>
                <w:fitText w:val="1890" w:id="-675118331"/>
              </w:rPr>
              <w:t>通信地</w:t>
            </w:r>
            <w:r>
              <w:rPr>
                <w:rFonts w:hint="eastAsia" w:eastAsia="黑体"/>
                <w:spacing w:val="2"/>
                <w:kern w:val="0"/>
                <w:sz w:val="28"/>
                <w:szCs w:val="28"/>
                <w:fitText w:val="1890" w:id="-675118331"/>
              </w:rPr>
              <w:t>址</w:t>
            </w:r>
          </w:p>
        </w:tc>
        <w:tc>
          <w:tcPr>
            <w:tcW w:w="5011" w:type="dxa"/>
            <w:tcBorders>
              <w:top w:val="dotted" w:color="auto" w:sz="4" w:space="0"/>
              <w:left w:val="single" w:color="FFFFFF" w:sz="4" w:space="0"/>
              <w:bottom w:val="dotted" w:color="auto" w:sz="4" w:space="0"/>
              <w:right w:val="single" w:color="FFFFFF" w:sz="4" w:space="0"/>
            </w:tcBorders>
            <w:vAlign w:val="center"/>
          </w:tcPr>
          <w:p w14:paraId="0BCEF4AE">
            <w:pPr>
              <w:spacing w:line="440" w:lineRule="exact"/>
              <w:rPr>
                <w:sz w:val="28"/>
                <w:szCs w:val="28"/>
              </w:rPr>
            </w:pPr>
          </w:p>
        </w:tc>
      </w:tr>
      <w:tr w14:paraId="599C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557F10E4">
            <w:pPr>
              <w:spacing w:line="440" w:lineRule="exact"/>
              <w:rPr>
                <w:rFonts w:eastAsia="黑体"/>
                <w:sz w:val="28"/>
                <w:szCs w:val="28"/>
              </w:rPr>
            </w:pPr>
            <w:r>
              <w:rPr>
                <w:rFonts w:hint="eastAsia" w:eastAsia="黑体"/>
                <w:spacing w:val="256"/>
                <w:kern w:val="0"/>
                <w:sz w:val="28"/>
                <w:szCs w:val="28"/>
                <w:fitText w:val="1890" w:id="-675118330"/>
              </w:rPr>
              <w:t>联系电</w:t>
            </w:r>
            <w:r>
              <w:rPr>
                <w:rFonts w:hint="eastAsia" w:eastAsia="黑体"/>
                <w:spacing w:val="2"/>
                <w:kern w:val="0"/>
                <w:sz w:val="28"/>
                <w:szCs w:val="28"/>
                <w:fitText w:val="1890" w:id="-675118330"/>
              </w:rPr>
              <w:t>话</w:t>
            </w:r>
          </w:p>
        </w:tc>
        <w:tc>
          <w:tcPr>
            <w:tcW w:w="5011" w:type="dxa"/>
            <w:tcBorders>
              <w:top w:val="dotted" w:color="auto" w:sz="4" w:space="0"/>
              <w:left w:val="single" w:color="FFFFFF" w:sz="4" w:space="0"/>
              <w:bottom w:val="dotted" w:color="auto" w:sz="4" w:space="0"/>
              <w:right w:val="single" w:color="FFFFFF" w:sz="4" w:space="0"/>
            </w:tcBorders>
            <w:vAlign w:val="center"/>
          </w:tcPr>
          <w:p w14:paraId="06B7F0C5">
            <w:pPr>
              <w:spacing w:line="440" w:lineRule="exact"/>
              <w:rPr>
                <w:sz w:val="28"/>
                <w:szCs w:val="28"/>
              </w:rPr>
            </w:pPr>
          </w:p>
        </w:tc>
      </w:tr>
      <w:tr w14:paraId="3B75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5FE6E322">
            <w:pPr>
              <w:spacing w:line="440" w:lineRule="exact"/>
              <w:rPr>
                <w:rFonts w:eastAsia="黑体"/>
                <w:sz w:val="28"/>
                <w:szCs w:val="28"/>
              </w:rPr>
            </w:pPr>
            <w:r>
              <w:rPr>
                <w:rFonts w:hint="eastAsia" w:eastAsia="黑体"/>
                <w:spacing w:val="1330"/>
                <w:kern w:val="0"/>
                <w:sz w:val="28"/>
                <w:szCs w:val="28"/>
                <w:fitText w:val="1890" w:id="-675118329"/>
              </w:rPr>
              <w:t>传</w:t>
            </w:r>
            <w:r>
              <w:rPr>
                <w:rFonts w:hint="eastAsia" w:eastAsia="黑体"/>
                <w:spacing w:val="0"/>
                <w:kern w:val="0"/>
                <w:sz w:val="28"/>
                <w:szCs w:val="28"/>
                <w:fitText w:val="1890" w:id="-675118329"/>
              </w:rPr>
              <w:t>真</w:t>
            </w:r>
          </w:p>
        </w:tc>
        <w:tc>
          <w:tcPr>
            <w:tcW w:w="5011" w:type="dxa"/>
            <w:tcBorders>
              <w:top w:val="dotted" w:color="auto" w:sz="4" w:space="0"/>
              <w:left w:val="single" w:color="FFFFFF" w:sz="4" w:space="0"/>
              <w:bottom w:val="dotted" w:color="auto" w:sz="4" w:space="0"/>
              <w:right w:val="single" w:color="FFFFFF" w:sz="4" w:space="0"/>
            </w:tcBorders>
            <w:vAlign w:val="center"/>
          </w:tcPr>
          <w:p w14:paraId="37A476FA">
            <w:pPr>
              <w:spacing w:line="440" w:lineRule="exact"/>
              <w:rPr>
                <w:sz w:val="28"/>
                <w:szCs w:val="28"/>
              </w:rPr>
            </w:pPr>
          </w:p>
        </w:tc>
      </w:tr>
      <w:tr w14:paraId="4E1B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1ABF6D3B">
            <w:pPr>
              <w:spacing w:line="440" w:lineRule="exact"/>
              <w:rPr>
                <w:rFonts w:eastAsia="黑体"/>
                <w:sz w:val="28"/>
                <w:szCs w:val="28"/>
              </w:rPr>
            </w:pPr>
            <w:r>
              <w:rPr>
                <w:rFonts w:hint="eastAsia" w:eastAsia="黑体"/>
                <w:sz w:val="28"/>
                <w:szCs w:val="28"/>
              </w:rPr>
              <w:t>电子信箱</w:t>
            </w:r>
            <w:r>
              <w:rPr>
                <w:rFonts w:eastAsia="黑体"/>
                <w:sz w:val="28"/>
                <w:szCs w:val="28"/>
              </w:rPr>
              <w:t>(Email)</w:t>
            </w:r>
          </w:p>
        </w:tc>
        <w:tc>
          <w:tcPr>
            <w:tcW w:w="5011" w:type="dxa"/>
            <w:tcBorders>
              <w:top w:val="dotted" w:color="auto" w:sz="4" w:space="0"/>
              <w:left w:val="single" w:color="FFFFFF" w:sz="4" w:space="0"/>
              <w:bottom w:val="dotted" w:color="auto" w:sz="4" w:space="0"/>
              <w:right w:val="single" w:color="FFFFFF" w:sz="4" w:space="0"/>
            </w:tcBorders>
            <w:vAlign w:val="center"/>
          </w:tcPr>
          <w:p w14:paraId="3CCE36DE">
            <w:pPr>
              <w:spacing w:line="440" w:lineRule="exact"/>
              <w:rPr>
                <w:sz w:val="28"/>
                <w:szCs w:val="28"/>
              </w:rPr>
            </w:pPr>
          </w:p>
        </w:tc>
      </w:tr>
      <w:tr w14:paraId="0BA7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256" w:type="dxa"/>
            <w:tcBorders>
              <w:top w:val="single" w:color="FFFFFF" w:sz="4" w:space="0"/>
              <w:left w:val="single" w:color="FFFFFF" w:sz="4" w:space="0"/>
              <w:bottom w:val="single" w:color="FFFFFF" w:sz="4" w:space="0"/>
              <w:right w:val="single" w:color="FFFFFF" w:sz="4" w:space="0"/>
            </w:tcBorders>
            <w:vAlign w:val="center"/>
          </w:tcPr>
          <w:p w14:paraId="179F6A28">
            <w:pPr>
              <w:spacing w:line="440" w:lineRule="exact"/>
              <w:rPr>
                <w:rFonts w:eastAsia="黑体"/>
                <w:sz w:val="28"/>
                <w:szCs w:val="28"/>
              </w:rPr>
            </w:pPr>
            <w:r>
              <w:rPr>
                <w:rFonts w:hint="eastAsia" w:eastAsia="黑体"/>
                <w:spacing w:val="256"/>
                <w:kern w:val="0"/>
                <w:sz w:val="28"/>
                <w:szCs w:val="28"/>
                <w:fitText w:val="1890" w:id="-675118328"/>
              </w:rPr>
              <w:t>填表日</w:t>
            </w:r>
            <w:r>
              <w:rPr>
                <w:rFonts w:hint="eastAsia" w:eastAsia="黑体"/>
                <w:spacing w:val="2"/>
                <w:kern w:val="0"/>
                <w:sz w:val="28"/>
                <w:szCs w:val="28"/>
                <w:fitText w:val="1890" w:id="-675118328"/>
              </w:rPr>
              <w:t>期</w:t>
            </w:r>
          </w:p>
        </w:tc>
        <w:tc>
          <w:tcPr>
            <w:tcW w:w="5011" w:type="dxa"/>
            <w:tcBorders>
              <w:top w:val="dotted" w:color="auto" w:sz="4" w:space="0"/>
              <w:left w:val="single" w:color="FFFFFF" w:sz="4" w:space="0"/>
              <w:bottom w:val="dotted" w:color="auto" w:sz="4" w:space="0"/>
              <w:right w:val="single" w:color="FFFFFF" w:sz="4" w:space="0"/>
            </w:tcBorders>
            <w:vAlign w:val="center"/>
          </w:tcPr>
          <w:p w14:paraId="59B83A73">
            <w:pPr>
              <w:spacing w:line="440" w:lineRule="exact"/>
              <w:rPr>
                <w:sz w:val="28"/>
                <w:szCs w:val="28"/>
              </w:rPr>
            </w:pPr>
          </w:p>
        </w:tc>
      </w:tr>
    </w:tbl>
    <w:p w14:paraId="79D3A181">
      <w:pPr>
        <w:adjustRightInd w:val="0"/>
        <w:snapToGrid w:val="0"/>
        <w:spacing w:line="240" w:lineRule="atLeast"/>
        <w:jc w:val="center"/>
        <w:rPr>
          <w:rFonts w:eastAsia="黑体"/>
          <w:color w:val="000000" w:themeColor="text1"/>
          <w:sz w:val="28"/>
          <w14:textFill>
            <w14:solidFill>
              <w14:schemeClr w14:val="tx1"/>
            </w14:solidFill>
          </w14:textFill>
        </w:rPr>
      </w:pPr>
    </w:p>
    <w:p w14:paraId="46E7BD03">
      <w:pPr>
        <w:adjustRightInd w:val="0"/>
        <w:snapToGrid w:val="0"/>
        <w:spacing w:line="240" w:lineRule="atLeast"/>
        <w:jc w:val="center"/>
        <w:rPr>
          <w:rFonts w:eastAsia="黑体"/>
          <w:color w:val="000000" w:themeColor="text1"/>
          <w:sz w:val="28"/>
          <w14:textFill>
            <w14:solidFill>
              <w14:schemeClr w14:val="tx1"/>
            </w14:solidFill>
          </w14:textFill>
        </w:rPr>
      </w:pPr>
    </w:p>
    <w:p w14:paraId="434AEC57">
      <w:pPr>
        <w:adjustRightInd w:val="0"/>
        <w:snapToGrid w:val="0"/>
        <w:spacing w:line="240" w:lineRule="atLeast"/>
        <w:jc w:val="center"/>
        <w:rPr>
          <w:rFonts w:eastAsia="黑体"/>
          <w:color w:val="000000" w:themeColor="text1"/>
          <w:sz w:val="28"/>
          <w14:textFill>
            <w14:solidFill>
              <w14:schemeClr w14:val="tx1"/>
            </w14:solidFill>
          </w14:textFill>
        </w:rPr>
      </w:pPr>
    </w:p>
    <w:p w14:paraId="709887C3">
      <w:pPr>
        <w:adjustRightInd w:val="0"/>
        <w:snapToGrid w:val="0"/>
        <w:spacing w:line="240" w:lineRule="atLeast"/>
        <w:rPr>
          <w:rFonts w:eastAsia="黑体"/>
          <w:color w:val="000000" w:themeColor="text1"/>
          <w:sz w:val="28"/>
          <w14:textFill>
            <w14:solidFill>
              <w14:schemeClr w14:val="tx1"/>
            </w14:solidFill>
          </w14:textFill>
        </w:rPr>
      </w:pPr>
    </w:p>
    <w:p w14:paraId="5BAD0FAF">
      <w:pPr>
        <w:snapToGrid w:val="0"/>
        <w:spacing w:after="156" w:afterLines="50" w:line="440" w:lineRule="exact"/>
        <w:jc w:val="left"/>
        <w:rPr>
          <w:rFonts w:eastAsia="黑体"/>
          <w:color w:val="000000" w:themeColor="text1"/>
          <w:sz w:val="28"/>
          <w14:textFill>
            <w14:solidFill>
              <w14:schemeClr w14:val="tx1"/>
            </w14:solidFill>
          </w14:textFill>
        </w:rPr>
      </w:pPr>
    </w:p>
    <w:p w14:paraId="5926B4E6">
      <w:pPr>
        <w:snapToGrid w:val="0"/>
        <w:spacing w:after="156" w:afterLines="50" w:line="440" w:lineRule="exact"/>
        <w:jc w:val="center"/>
        <w:rPr>
          <w:rFonts w:hint="eastAsia" w:ascii="楷体" w:hAnsi="楷体" w:eastAsia="楷体" w:cs="楷体_GB2312"/>
          <w:b/>
          <w:bCs/>
          <w:color w:val="000000" w:themeColor="text1"/>
          <w:sz w:val="32"/>
          <w:szCs w:val="32"/>
          <w14:textFill>
            <w14:solidFill>
              <w14:schemeClr w14:val="tx1"/>
            </w14:solidFill>
          </w14:textFill>
        </w:rPr>
      </w:pPr>
    </w:p>
    <w:p w14:paraId="5DD0A527">
      <w:pPr>
        <w:spacing w:line="440" w:lineRule="atLeast"/>
        <w:jc w:val="center"/>
        <w:rPr>
          <w:rFonts w:eastAsia="仿宋_GB2312"/>
          <w:color w:val="000000" w:themeColor="text1"/>
          <w:sz w:val="28"/>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填  报  说  明</w:t>
      </w:r>
    </w:p>
    <w:p w14:paraId="285CAC13">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一、填写申请书前，请先查阅《</w:t>
      </w:r>
      <w:r>
        <w:rPr>
          <w:rFonts w:hint="eastAsia" w:eastAsia="仿宋"/>
          <w:color w:val="000000" w:themeColor="text1"/>
          <w:kern w:val="0"/>
          <w:sz w:val="32"/>
          <w14:textFill>
            <w14:solidFill>
              <w14:schemeClr w14:val="tx1"/>
            </w14:solidFill>
          </w14:textFill>
        </w:rPr>
        <w:t>感染性疾病诊疗重点实验室开放课题管理办法</w:t>
      </w:r>
      <w:r>
        <w:rPr>
          <w:rFonts w:eastAsia="仿宋"/>
          <w:color w:val="000000" w:themeColor="text1"/>
          <w:kern w:val="0"/>
          <w:sz w:val="32"/>
          <w14:textFill>
            <w14:solidFill>
              <w14:schemeClr w14:val="tx1"/>
            </w14:solidFill>
          </w14:textFill>
        </w:rPr>
        <w:t>》。申请书各项内容，应实事求是，逐条认真填写。</w:t>
      </w:r>
    </w:p>
    <w:p w14:paraId="064225C1">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szCs w:val="28"/>
          <w14:textFill>
            <w14:solidFill>
              <w14:schemeClr w14:val="tx1"/>
            </w14:solidFill>
          </w14:textFill>
        </w:rPr>
        <w:t>二、</w:t>
      </w:r>
      <w:r>
        <w:rPr>
          <w:rFonts w:eastAsia="仿宋"/>
          <w:color w:val="000000" w:themeColor="text1"/>
          <w:kern w:val="0"/>
          <w:sz w:val="32"/>
          <w14:textFill>
            <w14:solidFill>
              <w14:schemeClr w14:val="tx1"/>
            </w14:solidFill>
          </w14:textFill>
        </w:rPr>
        <w:t>申请书中第一次出现外文名词时，要写清全称和缩写，再出现同一词时可以使用缩写。</w:t>
      </w:r>
    </w:p>
    <w:p w14:paraId="32AF1037">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三、申请书请用A4开本，正文汉字用仿宋四号填写，英文、数字用Times New Roman字，1.5倍行距，层次序数依次可以用“一、”“（一）”“1．”“（1）”标注。申请书双面打印，于左侧装订成册，一式两份。</w:t>
      </w:r>
    </w:p>
    <w:p w14:paraId="010DE32E">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四、下列人员不得作为申请项目的负责人提出申请，但可作为项目组成员参加研究：</w:t>
      </w:r>
    </w:p>
    <w:p w14:paraId="0CD0FCFC">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在读(含在职)研究生；离退休的科研人员；</w:t>
      </w:r>
    </w:p>
    <w:p w14:paraId="4885F589">
      <w:p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依托单位的兼职科研人员；本重点实验室的固定人员。</w:t>
      </w:r>
    </w:p>
    <w:p w14:paraId="562971A1">
      <w:pPr>
        <w:numPr>
          <w:ilvl w:val="0"/>
          <w:numId w:val="1"/>
        </w:numPr>
        <w:adjustRightInd w:val="0"/>
        <w:spacing w:line="360" w:lineRule="auto"/>
        <w:ind w:firstLine="640" w:firstLineChars="200"/>
        <w:textAlignment w:val="baseline"/>
        <w:rPr>
          <w:rFonts w:eastAsia="仿宋"/>
          <w:color w:val="000000" w:themeColor="text1"/>
          <w:kern w:val="0"/>
          <w:sz w:val="32"/>
          <w14:textFill>
            <w14:solidFill>
              <w14:schemeClr w14:val="tx1"/>
            </w14:solidFill>
          </w14:textFill>
        </w:rPr>
      </w:pPr>
      <w:r>
        <w:rPr>
          <w:rFonts w:eastAsia="仿宋"/>
          <w:color w:val="000000" w:themeColor="text1"/>
          <w:kern w:val="0"/>
          <w:sz w:val="32"/>
          <w14:textFill>
            <w14:solidFill>
              <w14:schemeClr w14:val="tx1"/>
            </w14:solidFill>
          </w14:textFill>
        </w:rPr>
        <w:t>申请书填写完毕并由所在单位审查签署意见后，按申报通知要求提交。</w:t>
      </w:r>
    </w:p>
    <w:p w14:paraId="06A8A481">
      <w:pPr>
        <w:widowControl/>
        <w:jc w:val="left"/>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br w:type="page"/>
      </w:r>
    </w:p>
    <w:p w14:paraId="6A4DAF83">
      <w:pPr>
        <w:tabs>
          <w:tab w:val="left" w:pos="7920"/>
        </w:tabs>
        <w:adjustRightInd w:val="0"/>
        <w:spacing w:line="300" w:lineRule="atLeast"/>
        <w:jc w:val="left"/>
        <w:textAlignment w:val="baseline"/>
        <w:rPr>
          <w:rFonts w:eastAsia="黑体"/>
          <w:bCs/>
          <w:color w:val="000000" w:themeColor="text1"/>
          <w:kern w:val="0"/>
          <w:sz w:val="28"/>
          <w:szCs w:val="28"/>
          <w14:textFill>
            <w14:solidFill>
              <w14:schemeClr w14:val="tx1"/>
            </w14:solidFill>
          </w14:textFill>
        </w:rPr>
      </w:pPr>
      <w:r>
        <w:rPr>
          <w:rFonts w:eastAsia="黑体"/>
          <w:bCs/>
          <w:color w:val="000000" w:themeColor="text1"/>
          <w:kern w:val="0"/>
          <w:sz w:val="28"/>
          <w:szCs w:val="28"/>
          <w14:textFill>
            <w14:solidFill>
              <w14:schemeClr w14:val="tx1"/>
            </w14:solidFill>
          </w14:textFill>
        </w:rPr>
        <w:t>项目简表</w:t>
      </w:r>
    </w:p>
    <w:tbl>
      <w:tblPr>
        <w:tblStyle w:val="11"/>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228"/>
        <w:gridCol w:w="1620"/>
        <w:gridCol w:w="35"/>
        <w:gridCol w:w="714"/>
        <w:gridCol w:w="515"/>
        <w:gridCol w:w="1277"/>
        <w:gridCol w:w="1573"/>
        <w:gridCol w:w="1134"/>
        <w:gridCol w:w="1417"/>
      </w:tblGrid>
      <w:tr w14:paraId="154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restart"/>
            <w:vAlign w:val="center"/>
          </w:tcPr>
          <w:p w14:paraId="41531626">
            <w:pPr>
              <w:spacing w:line="300" w:lineRule="atLeast"/>
              <w:jc w:val="center"/>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项目基本信息</w:t>
            </w:r>
          </w:p>
        </w:tc>
        <w:tc>
          <w:tcPr>
            <w:tcW w:w="1228" w:type="dxa"/>
            <w:vAlign w:val="center"/>
          </w:tcPr>
          <w:p w14:paraId="2B8584B3">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项目名称</w:t>
            </w:r>
          </w:p>
        </w:tc>
        <w:tc>
          <w:tcPr>
            <w:tcW w:w="8285" w:type="dxa"/>
            <w:gridSpan w:val="8"/>
            <w:vAlign w:val="center"/>
          </w:tcPr>
          <w:p w14:paraId="3C409926">
            <w:pPr>
              <w:pStyle w:val="7"/>
              <w:spacing w:line="300" w:lineRule="atLeast"/>
              <w:jc w:val="center"/>
              <w:rPr>
                <w:rFonts w:eastAsia="仿宋"/>
                <w:color w:val="000000" w:themeColor="text1"/>
                <w:spacing w:val="1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 xml:space="preserve"> </w:t>
            </w:r>
          </w:p>
        </w:tc>
      </w:tr>
      <w:tr w14:paraId="2F12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58A42670">
            <w:pPr>
              <w:spacing w:line="300" w:lineRule="atLeast"/>
              <w:jc w:val="center"/>
              <w:rPr>
                <w:rFonts w:eastAsia="仿宋"/>
                <w:b/>
                <w:bCs/>
                <w:color w:val="000000" w:themeColor="text1"/>
                <w:sz w:val="24"/>
                <w14:textFill>
                  <w14:solidFill>
                    <w14:schemeClr w14:val="tx1"/>
                  </w14:solidFill>
                </w14:textFill>
              </w:rPr>
            </w:pPr>
            <w:bookmarkStart w:id="1" w:name="_Hlk13234942"/>
          </w:p>
        </w:tc>
        <w:tc>
          <w:tcPr>
            <w:tcW w:w="1228" w:type="dxa"/>
            <w:vAlign w:val="center"/>
          </w:tcPr>
          <w:p w14:paraId="2C638B0D">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英文名称</w:t>
            </w:r>
          </w:p>
        </w:tc>
        <w:tc>
          <w:tcPr>
            <w:tcW w:w="8285" w:type="dxa"/>
            <w:gridSpan w:val="8"/>
            <w:vAlign w:val="center"/>
          </w:tcPr>
          <w:p w14:paraId="01DA4EF0">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没有可不填</w:t>
            </w:r>
          </w:p>
        </w:tc>
      </w:tr>
      <w:bookmarkEnd w:id="1"/>
      <w:tr w14:paraId="483C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6" w:hRule="atLeast"/>
          <w:jc w:val="center"/>
        </w:trPr>
        <w:tc>
          <w:tcPr>
            <w:tcW w:w="504" w:type="dxa"/>
            <w:vMerge w:val="continue"/>
            <w:vAlign w:val="center"/>
          </w:tcPr>
          <w:p w14:paraId="06D3CE06">
            <w:pPr>
              <w:spacing w:line="300" w:lineRule="atLeast"/>
              <w:jc w:val="center"/>
              <w:rPr>
                <w:rFonts w:eastAsia="仿宋"/>
                <w:b/>
                <w:bCs/>
                <w:color w:val="000000" w:themeColor="text1"/>
                <w:sz w:val="24"/>
                <w14:textFill>
                  <w14:solidFill>
                    <w14:schemeClr w14:val="tx1"/>
                  </w14:solidFill>
                </w14:textFill>
              </w:rPr>
            </w:pPr>
          </w:p>
        </w:tc>
        <w:tc>
          <w:tcPr>
            <w:tcW w:w="1228" w:type="dxa"/>
            <w:vAlign w:val="center"/>
          </w:tcPr>
          <w:p w14:paraId="0693658B">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摘    要</w:t>
            </w:r>
          </w:p>
        </w:tc>
        <w:tc>
          <w:tcPr>
            <w:tcW w:w="8285" w:type="dxa"/>
            <w:gridSpan w:val="8"/>
          </w:tcPr>
          <w:p w14:paraId="5FAB4329">
            <w:pPr>
              <w:pStyle w:val="7"/>
              <w:spacing w:line="300" w:lineRule="atLeast"/>
              <w:rPr>
                <w:rFonts w:eastAsia="仿宋"/>
                <w:color w:val="000000" w:themeColor="text1"/>
                <w:spacing w:val="1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 xml:space="preserve"> </w:t>
            </w:r>
          </w:p>
        </w:tc>
      </w:tr>
      <w:tr w14:paraId="1548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50835E82">
            <w:pPr>
              <w:spacing w:line="300" w:lineRule="atLeast"/>
              <w:jc w:val="center"/>
              <w:rPr>
                <w:rFonts w:eastAsia="仿宋"/>
                <w:b/>
                <w:bCs/>
                <w:color w:val="000000" w:themeColor="text1"/>
                <w:sz w:val="24"/>
                <w14:textFill>
                  <w14:solidFill>
                    <w14:schemeClr w14:val="tx1"/>
                  </w14:solidFill>
                </w14:textFill>
              </w:rPr>
            </w:pPr>
          </w:p>
        </w:tc>
        <w:tc>
          <w:tcPr>
            <w:tcW w:w="2883" w:type="dxa"/>
            <w:gridSpan w:val="3"/>
            <w:vAlign w:val="center"/>
          </w:tcPr>
          <w:p w14:paraId="5ACD7C0A">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中文关键词</w:t>
            </w:r>
          </w:p>
        </w:tc>
        <w:tc>
          <w:tcPr>
            <w:tcW w:w="6630" w:type="dxa"/>
            <w:gridSpan w:val="6"/>
            <w:vAlign w:val="center"/>
          </w:tcPr>
          <w:p w14:paraId="181C6B2B">
            <w:pPr>
              <w:pStyle w:val="7"/>
              <w:spacing w:line="300" w:lineRule="atLeast"/>
              <w:jc w:val="center"/>
              <w:rPr>
                <w:rFonts w:eastAsia="仿宋"/>
                <w:color w:val="000000" w:themeColor="text1"/>
                <w:spacing w:val="1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 xml:space="preserve"> （以分号隔开，最多5个）</w:t>
            </w:r>
          </w:p>
        </w:tc>
      </w:tr>
      <w:tr w14:paraId="39C4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0A38FD92">
            <w:pPr>
              <w:spacing w:line="300" w:lineRule="atLeast"/>
              <w:jc w:val="center"/>
              <w:rPr>
                <w:rFonts w:eastAsia="仿宋"/>
                <w:b/>
                <w:bCs/>
                <w:color w:val="000000" w:themeColor="text1"/>
                <w:sz w:val="24"/>
                <w14:textFill>
                  <w14:solidFill>
                    <w14:schemeClr w14:val="tx1"/>
                  </w14:solidFill>
                </w14:textFill>
              </w:rPr>
            </w:pPr>
          </w:p>
        </w:tc>
        <w:tc>
          <w:tcPr>
            <w:tcW w:w="2883" w:type="dxa"/>
            <w:gridSpan w:val="3"/>
            <w:vAlign w:val="center"/>
          </w:tcPr>
          <w:p w14:paraId="47648E60">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英文关键词</w:t>
            </w:r>
          </w:p>
        </w:tc>
        <w:tc>
          <w:tcPr>
            <w:tcW w:w="6630" w:type="dxa"/>
            <w:gridSpan w:val="6"/>
            <w:vAlign w:val="center"/>
          </w:tcPr>
          <w:p w14:paraId="77B6C586">
            <w:pPr>
              <w:pStyle w:val="7"/>
              <w:spacing w:line="300" w:lineRule="atLeast"/>
              <w:jc w:val="center"/>
              <w:rPr>
                <w:rFonts w:eastAsia="仿宋"/>
                <w:color w:val="000000" w:themeColor="text1"/>
                <w:spacing w:val="1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 xml:space="preserve"> </w:t>
            </w:r>
          </w:p>
        </w:tc>
      </w:tr>
      <w:tr w14:paraId="6408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504" w:type="dxa"/>
            <w:vMerge w:val="continue"/>
            <w:vAlign w:val="center"/>
          </w:tcPr>
          <w:p w14:paraId="47114CF3">
            <w:pPr>
              <w:spacing w:line="300" w:lineRule="atLeast"/>
              <w:jc w:val="center"/>
              <w:rPr>
                <w:rFonts w:eastAsia="仿宋"/>
                <w:color w:val="000000" w:themeColor="text1"/>
                <w:sz w:val="18"/>
                <w14:textFill>
                  <w14:solidFill>
                    <w14:schemeClr w14:val="tx1"/>
                  </w14:solidFill>
                </w14:textFill>
              </w:rPr>
            </w:pPr>
          </w:p>
        </w:tc>
        <w:tc>
          <w:tcPr>
            <w:tcW w:w="1228" w:type="dxa"/>
            <w:vAlign w:val="center"/>
          </w:tcPr>
          <w:p w14:paraId="7DC1ED3A">
            <w:pPr>
              <w:spacing w:line="300" w:lineRule="atLeast"/>
              <w:jc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指南方向</w:t>
            </w:r>
          </w:p>
        </w:tc>
        <w:tc>
          <w:tcPr>
            <w:tcW w:w="8285" w:type="dxa"/>
            <w:gridSpan w:val="8"/>
            <w:vAlign w:val="center"/>
          </w:tcPr>
          <w:p w14:paraId="13B6B9F1">
            <w:pPr>
              <w:spacing w:line="300" w:lineRule="atLeast"/>
              <w:rPr>
                <w:rFonts w:eastAsia="仿宋"/>
                <w:color w:val="000000" w:themeColor="text1"/>
                <w14:textFill>
                  <w14:solidFill>
                    <w14:schemeClr w14:val="tx1"/>
                  </w14:solidFill>
                </w14:textFill>
              </w:rPr>
            </w:pPr>
          </w:p>
        </w:tc>
      </w:tr>
      <w:tr w14:paraId="4915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23F5BF8B">
            <w:pPr>
              <w:spacing w:line="300" w:lineRule="atLeast"/>
              <w:jc w:val="center"/>
              <w:rPr>
                <w:rFonts w:eastAsia="仿宋"/>
                <w:color w:val="000000" w:themeColor="text1"/>
                <w:sz w:val="24"/>
                <w14:textFill>
                  <w14:solidFill>
                    <w14:schemeClr w14:val="tx1"/>
                  </w14:solidFill>
                </w14:textFill>
              </w:rPr>
            </w:pPr>
          </w:p>
        </w:tc>
        <w:tc>
          <w:tcPr>
            <w:tcW w:w="1228" w:type="dxa"/>
            <w:vAlign w:val="center"/>
          </w:tcPr>
          <w:p w14:paraId="25C1FCA8">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研究期限</w:t>
            </w:r>
          </w:p>
        </w:tc>
        <w:tc>
          <w:tcPr>
            <w:tcW w:w="5734" w:type="dxa"/>
            <w:gridSpan w:val="6"/>
            <w:vAlign w:val="center"/>
          </w:tcPr>
          <w:p w14:paraId="1E06859C">
            <w:pPr>
              <w:jc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年</w:t>
            </w: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月</w:t>
            </w: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日至</w:t>
            </w: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年</w:t>
            </w: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月</w:t>
            </w: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日</w:t>
            </w:r>
          </w:p>
        </w:tc>
        <w:tc>
          <w:tcPr>
            <w:tcW w:w="1134" w:type="dxa"/>
            <w:vAlign w:val="center"/>
          </w:tcPr>
          <w:p w14:paraId="7B407D92">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申请经费</w:t>
            </w:r>
          </w:p>
        </w:tc>
        <w:tc>
          <w:tcPr>
            <w:tcW w:w="1417" w:type="dxa"/>
            <w:vAlign w:val="center"/>
          </w:tcPr>
          <w:p w14:paraId="741E4A50">
            <w:pPr>
              <w:wordWrap w:val="0"/>
              <w:spacing w:line="300" w:lineRule="atLeast"/>
              <w:jc w:val="righ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（万元）</w:t>
            </w:r>
          </w:p>
        </w:tc>
      </w:tr>
      <w:tr w14:paraId="768F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restart"/>
            <w:vAlign w:val="center"/>
          </w:tcPr>
          <w:p w14:paraId="66F50784">
            <w:pPr>
              <w:spacing w:line="300" w:lineRule="atLeast"/>
              <w:jc w:val="center"/>
              <w:rPr>
                <w:rFonts w:eastAsia="仿宋"/>
                <w:b/>
                <w:bCs/>
                <w:color w:val="000000" w:themeColor="text1"/>
                <w:spacing w:val="-20"/>
                <w:sz w:val="24"/>
                <w14:textFill>
                  <w14:solidFill>
                    <w14:schemeClr w14:val="tx1"/>
                  </w14:solidFill>
                </w14:textFill>
              </w:rPr>
            </w:pPr>
            <w:r>
              <w:rPr>
                <w:rFonts w:eastAsia="仿宋"/>
                <w:b/>
                <w:bCs/>
                <w:color w:val="000000" w:themeColor="text1"/>
                <w:spacing w:val="-20"/>
                <w:sz w:val="24"/>
                <w14:textFill>
                  <w14:solidFill>
                    <w14:schemeClr w14:val="tx1"/>
                  </w14:solidFill>
                </w14:textFill>
              </w:rPr>
              <w:t>申请人信息</w:t>
            </w:r>
          </w:p>
        </w:tc>
        <w:tc>
          <w:tcPr>
            <w:tcW w:w="1228" w:type="dxa"/>
            <w:vAlign w:val="center"/>
          </w:tcPr>
          <w:p w14:paraId="612E4EE2">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姓    名</w:t>
            </w:r>
          </w:p>
        </w:tc>
        <w:tc>
          <w:tcPr>
            <w:tcW w:w="1620" w:type="dxa"/>
            <w:vAlign w:val="center"/>
          </w:tcPr>
          <w:p w14:paraId="48951E93">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749" w:type="dxa"/>
            <w:gridSpan w:val="2"/>
            <w:vAlign w:val="center"/>
          </w:tcPr>
          <w:p w14:paraId="1BC2CB84">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性别</w:t>
            </w:r>
          </w:p>
        </w:tc>
        <w:tc>
          <w:tcPr>
            <w:tcW w:w="515" w:type="dxa"/>
            <w:vAlign w:val="center"/>
          </w:tcPr>
          <w:p w14:paraId="1B063FD4">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1277" w:type="dxa"/>
            <w:vAlign w:val="center"/>
          </w:tcPr>
          <w:p w14:paraId="59CB5652">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出生年月</w:t>
            </w:r>
          </w:p>
        </w:tc>
        <w:tc>
          <w:tcPr>
            <w:tcW w:w="1573" w:type="dxa"/>
            <w:vAlign w:val="center"/>
          </w:tcPr>
          <w:p w14:paraId="68BB6B5E">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1134" w:type="dxa"/>
            <w:vAlign w:val="center"/>
          </w:tcPr>
          <w:p w14:paraId="7912DE58">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民 族</w:t>
            </w:r>
          </w:p>
        </w:tc>
        <w:tc>
          <w:tcPr>
            <w:tcW w:w="1417" w:type="dxa"/>
            <w:vAlign w:val="center"/>
          </w:tcPr>
          <w:p w14:paraId="63E8D711">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r>
      <w:tr w14:paraId="5C17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7FE707FA">
            <w:pPr>
              <w:spacing w:line="300" w:lineRule="atLeast"/>
              <w:jc w:val="center"/>
              <w:rPr>
                <w:rFonts w:eastAsia="仿宋"/>
                <w:color w:val="000000" w:themeColor="text1"/>
                <w:sz w:val="24"/>
                <w14:textFill>
                  <w14:solidFill>
                    <w14:schemeClr w14:val="tx1"/>
                  </w14:solidFill>
                </w14:textFill>
              </w:rPr>
            </w:pPr>
          </w:p>
        </w:tc>
        <w:tc>
          <w:tcPr>
            <w:tcW w:w="1228" w:type="dxa"/>
            <w:vAlign w:val="center"/>
          </w:tcPr>
          <w:p w14:paraId="5D29F6EF">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学    位</w:t>
            </w:r>
          </w:p>
        </w:tc>
        <w:tc>
          <w:tcPr>
            <w:tcW w:w="1620" w:type="dxa"/>
            <w:vAlign w:val="center"/>
          </w:tcPr>
          <w:p w14:paraId="2DF30511">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749" w:type="dxa"/>
            <w:gridSpan w:val="2"/>
            <w:vAlign w:val="center"/>
          </w:tcPr>
          <w:p w14:paraId="5F1639A3">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职称</w:t>
            </w:r>
          </w:p>
        </w:tc>
        <w:tc>
          <w:tcPr>
            <w:tcW w:w="1792" w:type="dxa"/>
            <w:gridSpan w:val="2"/>
            <w:vAlign w:val="center"/>
          </w:tcPr>
          <w:p w14:paraId="72AE0199">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1573" w:type="dxa"/>
            <w:vAlign w:val="center"/>
          </w:tcPr>
          <w:p w14:paraId="18802D31">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研究方向</w:t>
            </w:r>
          </w:p>
        </w:tc>
        <w:tc>
          <w:tcPr>
            <w:tcW w:w="2551" w:type="dxa"/>
            <w:gridSpan w:val="2"/>
            <w:vAlign w:val="center"/>
          </w:tcPr>
          <w:p w14:paraId="085265C7">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r>
      <w:tr w14:paraId="50F5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0406F970">
            <w:pPr>
              <w:spacing w:line="300" w:lineRule="atLeast"/>
              <w:jc w:val="center"/>
              <w:rPr>
                <w:rFonts w:eastAsia="仿宋"/>
                <w:color w:val="000000" w:themeColor="text1"/>
                <w:sz w:val="24"/>
                <w14:textFill>
                  <w14:solidFill>
                    <w14:schemeClr w14:val="tx1"/>
                  </w14:solidFill>
                </w14:textFill>
              </w:rPr>
            </w:pPr>
          </w:p>
        </w:tc>
        <w:tc>
          <w:tcPr>
            <w:tcW w:w="1228" w:type="dxa"/>
            <w:vAlign w:val="center"/>
          </w:tcPr>
          <w:p w14:paraId="1A9BED0B">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电    话</w:t>
            </w:r>
          </w:p>
        </w:tc>
        <w:tc>
          <w:tcPr>
            <w:tcW w:w="1620" w:type="dxa"/>
            <w:vAlign w:val="center"/>
          </w:tcPr>
          <w:p w14:paraId="6AE1910A">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749" w:type="dxa"/>
            <w:gridSpan w:val="2"/>
            <w:vAlign w:val="center"/>
          </w:tcPr>
          <w:p w14:paraId="6A8628DD">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传真</w:t>
            </w:r>
          </w:p>
        </w:tc>
        <w:tc>
          <w:tcPr>
            <w:tcW w:w="1792" w:type="dxa"/>
            <w:gridSpan w:val="2"/>
            <w:vAlign w:val="center"/>
          </w:tcPr>
          <w:p w14:paraId="37DA866B">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c>
          <w:tcPr>
            <w:tcW w:w="1573" w:type="dxa"/>
            <w:vAlign w:val="center"/>
          </w:tcPr>
          <w:p w14:paraId="5563926F">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电子邮件</w:t>
            </w:r>
          </w:p>
        </w:tc>
        <w:tc>
          <w:tcPr>
            <w:tcW w:w="2551" w:type="dxa"/>
            <w:gridSpan w:val="2"/>
            <w:vAlign w:val="center"/>
          </w:tcPr>
          <w:p w14:paraId="67F584D0">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p>
        </w:tc>
      </w:tr>
      <w:tr w14:paraId="2D8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640A73D1">
            <w:pPr>
              <w:spacing w:line="300" w:lineRule="atLeast"/>
              <w:jc w:val="center"/>
              <w:rPr>
                <w:rFonts w:eastAsia="仿宋"/>
                <w:color w:val="000000" w:themeColor="text1"/>
                <w:sz w:val="24"/>
                <w14:textFill>
                  <w14:solidFill>
                    <w14:schemeClr w14:val="tx1"/>
                  </w14:solidFill>
                </w14:textFill>
              </w:rPr>
            </w:pPr>
          </w:p>
        </w:tc>
        <w:tc>
          <w:tcPr>
            <w:tcW w:w="1228" w:type="dxa"/>
            <w:vAlign w:val="center"/>
          </w:tcPr>
          <w:p w14:paraId="000A06C6">
            <w:pPr>
              <w:spacing w:line="300" w:lineRule="atLeast"/>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单    位</w:t>
            </w:r>
          </w:p>
        </w:tc>
        <w:tc>
          <w:tcPr>
            <w:tcW w:w="8285" w:type="dxa"/>
            <w:gridSpan w:val="8"/>
            <w:vAlign w:val="center"/>
          </w:tcPr>
          <w:p w14:paraId="1BB29859">
            <w:pPr>
              <w:jc w:val="center"/>
              <w:rPr>
                <w:rFonts w:eastAsia="仿宋"/>
                <w:color w:val="000000" w:themeColor="text1"/>
                <w14:textFill>
                  <w14:solidFill>
                    <w14:schemeClr w14:val="tx1"/>
                  </w14:solidFill>
                </w14:textFill>
              </w:rPr>
            </w:pPr>
          </w:p>
        </w:tc>
      </w:tr>
      <w:tr w14:paraId="48C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vAlign w:val="center"/>
          </w:tcPr>
          <w:p w14:paraId="542BCD34">
            <w:pPr>
              <w:spacing w:line="300" w:lineRule="atLeast"/>
              <w:jc w:val="center"/>
              <w:rPr>
                <w:rFonts w:eastAsia="仿宋"/>
                <w:color w:val="000000" w:themeColor="text1"/>
                <w:sz w:val="24"/>
                <w14:textFill>
                  <w14:solidFill>
                    <w14:schemeClr w14:val="tx1"/>
                  </w14:solidFill>
                </w14:textFill>
              </w:rPr>
            </w:pPr>
          </w:p>
        </w:tc>
        <w:tc>
          <w:tcPr>
            <w:tcW w:w="1228" w:type="dxa"/>
            <w:vAlign w:val="center"/>
          </w:tcPr>
          <w:p w14:paraId="2F6C24B3">
            <w:pPr>
              <w:spacing w:line="300" w:lineRule="atLeast"/>
              <w:jc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邮寄地址</w:t>
            </w:r>
          </w:p>
        </w:tc>
        <w:tc>
          <w:tcPr>
            <w:tcW w:w="8285" w:type="dxa"/>
            <w:gridSpan w:val="8"/>
            <w:vAlign w:val="center"/>
          </w:tcPr>
          <w:p w14:paraId="62C8B494">
            <w:pP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请准确填写，如获批将用于寄送文件</w:t>
            </w:r>
            <w:r>
              <w:rPr>
                <w:rFonts w:hint="eastAsia" w:eastAsia="仿宋"/>
                <w:color w:val="000000" w:themeColor="text1"/>
                <w14:textFill>
                  <w14:solidFill>
                    <w14:schemeClr w14:val="tx1"/>
                  </w14:solidFill>
                </w14:textFill>
              </w:rPr>
              <w:t>）</w:t>
            </w:r>
          </w:p>
        </w:tc>
      </w:tr>
    </w:tbl>
    <w:p w14:paraId="6F33C2AB">
      <w:pPr>
        <w:spacing w:line="360" w:lineRule="exact"/>
        <w:jc w:val="center"/>
        <w:rPr>
          <w:rFonts w:eastAsia="仿宋"/>
          <w:color w:val="000000" w:themeColor="text1"/>
          <w:sz w:val="30"/>
          <w14:textFill>
            <w14:solidFill>
              <w14:schemeClr w14:val="tx1"/>
            </w14:solidFill>
          </w14:textFill>
        </w:rPr>
      </w:pPr>
    </w:p>
    <w:p w14:paraId="127BC599">
      <w:pPr>
        <w:snapToGrid w:val="0"/>
        <w:spacing w:after="156" w:afterLines="50" w:line="440" w:lineRule="exact"/>
        <w:rPr>
          <w:rFonts w:hint="eastAsia" w:ascii="楷体" w:hAnsi="楷体" w:eastAsia="楷体" w:cs="楷体_GB2312"/>
          <w:b/>
          <w:bCs/>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br w:type="page"/>
      </w:r>
    </w:p>
    <w:p w14:paraId="088AAC31">
      <w:pPr>
        <w:snapToGrid w:val="0"/>
        <w:spacing w:after="156" w:afterLines="50" w:line="440" w:lineRule="exact"/>
        <w:ind w:firstLine="643" w:firstLineChars="200"/>
        <w:rPr>
          <w:rFonts w:hint="eastAsia" w:ascii="楷体" w:hAnsi="楷体" w:eastAsia="楷体" w:cs="楷体_GB2312"/>
          <w:b/>
          <w:bCs/>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项目名称：</w:t>
      </w:r>
    </w:p>
    <w:p w14:paraId="10248548">
      <w:pPr>
        <w:snapToGrid w:val="0"/>
        <w:spacing w:after="156" w:afterLines="50" w:line="440" w:lineRule="exact"/>
        <w:ind w:firstLine="560" w:firstLineChars="200"/>
        <w:rPr>
          <w:rFonts w:hint="eastAsia" w:ascii="楷体" w:hAnsi="楷体" w:eastAsia="楷体" w:cs="楷体_GB2312"/>
          <w:b/>
          <w:iCs/>
          <w:color w:val="000000" w:themeColor="text1"/>
          <w:sz w:val="28"/>
          <w:szCs w:val="28"/>
          <w14:textFill>
            <w14:solidFill>
              <w14:schemeClr w14:val="tx1"/>
            </w14:solidFill>
          </w14:textFill>
        </w:rPr>
      </w:pPr>
      <w:r>
        <w:rPr>
          <w:rFonts w:hint="eastAsia" w:ascii="楷体" w:hAnsi="楷体" w:eastAsia="楷体" w:cs="楷体_GB2312"/>
          <w:color w:val="000000" w:themeColor="text1"/>
          <w:sz w:val="28"/>
          <w:szCs w:val="28"/>
          <w14:textFill>
            <w14:solidFill>
              <w14:schemeClr w14:val="tx1"/>
            </w14:solidFill>
          </w14:textFill>
        </w:rPr>
        <w:t>参照以下提纲撰写，要求内容翔实、清晰，层次分明，标题突出</w:t>
      </w:r>
      <w:r>
        <w:rPr>
          <w:rFonts w:hint="eastAsia" w:ascii="楷体" w:hAnsi="楷体" w:eastAsia="楷体" w:cs="楷体_GB2312"/>
          <w:iCs/>
          <w:color w:val="000000" w:themeColor="text1"/>
          <w:sz w:val="28"/>
          <w:szCs w:val="28"/>
          <w14:textFill>
            <w14:solidFill>
              <w14:schemeClr w14:val="tx1"/>
            </w14:solidFill>
          </w14:textFill>
        </w:rPr>
        <w:t>。</w:t>
      </w:r>
    </w:p>
    <w:p w14:paraId="6419D4C6">
      <w:pPr>
        <w:pStyle w:val="2"/>
        <w:spacing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（一）立项依据与研究内容（建议</w:t>
      </w:r>
      <w:r>
        <w:rPr>
          <w:color w:val="000000" w:themeColor="text1"/>
          <w14:textFill>
            <w14:solidFill>
              <w14:schemeClr w14:val="tx1"/>
            </w14:solidFill>
          </w14:textFill>
        </w:rPr>
        <w:t>8000</w:t>
      </w:r>
      <w:r>
        <w:rPr>
          <w:rFonts w:hint="eastAsia"/>
          <w:color w:val="000000" w:themeColor="text1"/>
          <w14:textFill>
            <w14:solidFill>
              <w14:schemeClr w14:val="tx1"/>
            </w14:solidFill>
          </w14:textFill>
        </w:rPr>
        <w:t>字以下）：</w:t>
      </w:r>
    </w:p>
    <w:p w14:paraId="38BCF83F">
      <w:pPr>
        <w:pStyle w:val="3"/>
        <w:spacing w:after="156"/>
        <w:ind w:firstLine="56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．项目的立项依据</w:t>
      </w:r>
      <w:r>
        <w:rPr>
          <w:rFonts w:hint="eastAsia"/>
          <w:b w:val="0"/>
          <w:bCs w:val="0"/>
          <w:color w:val="000000" w:themeColor="text1"/>
          <w14:textFill>
            <w14:solidFill>
              <w14:schemeClr w14:val="tx1"/>
            </w14:solidFill>
          </w14:textFill>
        </w:rPr>
        <w:t>（研究意义、国内外研究现状及发展动态分析，需结合科学研究发展趋势来论述科学意义；或结合国民经济和社会发展中迫切需要解决的关键科技问题来论述其应用前景。附主要参考文献目录）</w:t>
      </w:r>
      <w:bookmarkStart w:id="2" w:name="_Hlk157164657"/>
      <w:r>
        <w:rPr>
          <w:rFonts w:hint="eastAsia"/>
          <w:color w:val="000000" w:themeColor="text1"/>
          <w14:textFill>
            <w14:solidFill>
              <w14:schemeClr w14:val="tx1"/>
            </w14:solidFill>
          </w14:textFill>
        </w:rPr>
        <w:t>；</w:t>
      </w:r>
      <w:bookmarkEnd w:id="2"/>
    </w:p>
    <w:p w14:paraId="1323ADE5">
      <w:pPr>
        <w:rPr>
          <w:color w:val="000000" w:themeColor="text1"/>
          <w14:textFill>
            <w14:solidFill>
              <w14:schemeClr w14:val="tx1"/>
            </w14:solidFill>
          </w14:textFill>
        </w:rPr>
      </w:pPr>
    </w:p>
    <w:bookmarkEnd w:id="0"/>
    <w:p w14:paraId="72474366">
      <w:pPr>
        <w:pStyle w:val="3"/>
        <w:spacing w:after="156"/>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2．项目的研究内容、研究目标，以及拟解决的关键科学问题</w:t>
      </w:r>
      <w:r>
        <w:rPr>
          <w:rFonts w:hint="eastAsia"/>
          <w:b w:val="0"/>
          <w:bCs w:val="0"/>
          <w:color w:val="000000" w:themeColor="text1"/>
          <w14:textFill>
            <w14:solidFill>
              <w14:schemeClr w14:val="tx1"/>
            </w14:solidFill>
          </w14:textFill>
        </w:rPr>
        <w:t>（此部分为重点阐述内容）</w:t>
      </w:r>
      <w:r>
        <w:rPr>
          <w:rFonts w:hint="eastAsia"/>
          <w:color w:val="000000" w:themeColor="text1"/>
          <w14:textFill>
            <w14:solidFill>
              <w14:schemeClr w14:val="tx1"/>
            </w14:solidFill>
          </w14:textFill>
        </w:rPr>
        <w:t>；</w:t>
      </w:r>
    </w:p>
    <w:p w14:paraId="5CE67FD8">
      <w:pPr>
        <w:autoSpaceDE w:val="0"/>
        <w:autoSpaceDN w:val="0"/>
        <w:adjustRightInd w:val="0"/>
        <w:spacing w:line="360" w:lineRule="auto"/>
        <w:ind w:firstLine="480" w:firstLineChars="200"/>
        <w:rPr>
          <w:rFonts w:eastAsia="楷体"/>
          <w:color w:val="000000" w:themeColor="text1"/>
          <w:kern w:val="0"/>
          <w:sz w:val="24"/>
          <w:szCs w:val="24"/>
          <w14:textFill>
            <w14:solidFill>
              <w14:schemeClr w14:val="tx1"/>
            </w14:solidFill>
          </w14:textFill>
        </w:rPr>
      </w:pPr>
    </w:p>
    <w:p w14:paraId="5B9DA65B">
      <w:pPr>
        <w:pStyle w:val="3"/>
        <w:spacing w:after="156"/>
        <w:ind w:firstLine="56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．拟采取的研究方案及可行性分析</w:t>
      </w:r>
      <w:r>
        <w:rPr>
          <w:rFonts w:hint="eastAsia"/>
          <w:b w:val="0"/>
          <w:bCs w:val="0"/>
          <w:color w:val="000000" w:themeColor="text1"/>
          <w14:textFill>
            <w14:solidFill>
              <w14:schemeClr w14:val="tx1"/>
            </w14:solidFill>
          </w14:textFill>
        </w:rPr>
        <w:t>（包括研究方法、技术路线、实验手段、关键技术等说明）</w:t>
      </w:r>
      <w:r>
        <w:rPr>
          <w:rFonts w:hint="eastAsia"/>
          <w:color w:val="000000" w:themeColor="text1"/>
          <w14:textFill>
            <w14:solidFill>
              <w14:schemeClr w14:val="tx1"/>
            </w14:solidFill>
          </w14:textFill>
        </w:rPr>
        <w:t>；</w:t>
      </w:r>
    </w:p>
    <w:p w14:paraId="19FD669C">
      <w:pPr>
        <w:autoSpaceDE w:val="0"/>
        <w:autoSpaceDN w:val="0"/>
        <w:adjustRightInd w:val="0"/>
        <w:spacing w:line="360" w:lineRule="auto"/>
        <w:rPr>
          <w:rFonts w:hint="eastAsia" w:ascii="楷体" w:hAnsi="楷体" w:eastAsia="楷体" w:cs="楷体"/>
          <w:color w:val="000000" w:themeColor="text1"/>
          <w:kern w:val="0"/>
          <w:sz w:val="24"/>
          <w:szCs w:val="24"/>
          <w14:textFill>
            <w14:solidFill>
              <w14:schemeClr w14:val="tx1"/>
            </w14:solidFill>
          </w14:textFill>
        </w:rPr>
      </w:pPr>
    </w:p>
    <w:p w14:paraId="5DCB2B77">
      <w:pPr>
        <w:pStyle w:val="3"/>
        <w:spacing w:after="156"/>
        <w:ind w:firstLine="56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．本项目的特色与创新之处；</w:t>
      </w:r>
    </w:p>
    <w:p w14:paraId="4319029E">
      <w:pPr>
        <w:snapToGrid w:val="0"/>
        <w:spacing w:line="360" w:lineRule="auto"/>
        <w:ind w:firstLine="470" w:firstLineChars="196"/>
        <w:rPr>
          <w:rFonts w:hint="eastAsia" w:asciiTheme="minorEastAsia" w:hAnsiTheme="minorEastAsia" w:eastAsiaTheme="minorEastAsia"/>
          <w:color w:val="000000" w:themeColor="text1"/>
          <w:sz w:val="24"/>
          <w:szCs w:val="24"/>
          <w14:textFill>
            <w14:solidFill>
              <w14:schemeClr w14:val="tx1"/>
            </w14:solidFill>
          </w14:textFill>
        </w:rPr>
      </w:pPr>
    </w:p>
    <w:p w14:paraId="318631F4">
      <w:pPr>
        <w:pStyle w:val="3"/>
        <w:spacing w:after="156"/>
        <w:ind w:firstLine="56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．年度研究计划及预期研究结果</w:t>
      </w:r>
      <w:r>
        <w:rPr>
          <w:rFonts w:hint="eastAsia"/>
          <w:b w:val="0"/>
          <w:bCs w:val="0"/>
          <w:color w:val="000000" w:themeColor="text1"/>
          <w14:textFill>
            <w14:solidFill>
              <w14:schemeClr w14:val="tx1"/>
            </w14:solidFill>
          </w14:textFill>
        </w:rPr>
        <w:t>（包括拟组织的重要学术交流活动、国际合作与交流计划等）</w:t>
      </w:r>
      <w:r>
        <w:rPr>
          <w:rFonts w:hint="eastAsia"/>
          <w:color w:val="000000" w:themeColor="text1"/>
          <w14:textFill>
            <w14:solidFill>
              <w14:schemeClr w14:val="tx1"/>
            </w14:solidFill>
          </w14:textFill>
        </w:rPr>
        <w:t>。</w:t>
      </w:r>
    </w:p>
    <w:p w14:paraId="5FF580D2">
      <w:pPr>
        <w:autoSpaceDE w:val="0"/>
        <w:autoSpaceDN w:val="0"/>
        <w:adjustRightInd w:val="0"/>
        <w:spacing w:line="360" w:lineRule="auto"/>
        <w:rPr>
          <w:rFonts w:hint="eastAsia" w:ascii="楷体" w:hAnsi="楷体" w:eastAsia="楷体" w:cs="楷体"/>
          <w:color w:val="000000" w:themeColor="text1"/>
          <w:kern w:val="0"/>
          <w:sz w:val="24"/>
          <w:szCs w:val="24"/>
          <w14:textFill>
            <w14:solidFill>
              <w14:schemeClr w14:val="tx1"/>
            </w14:solidFill>
          </w14:textFill>
        </w:rPr>
      </w:pPr>
    </w:p>
    <w:p w14:paraId="17474789">
      <w:pPr>
        <w:pStyle w:val="2"/>
        <w:spacing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（二）研究基础与工作条件</w:t>
      </w:r>
    </w:p>
    <w:p w14:paraId="24901B01">
      <w:pPr>
        <w:pStyle w:val="3"/>
        <w:spacing w:after="156"/>
        <w:ind w:firstLine="562"/>
        <w:rPr>
          <w:b w:val="0"/>
          <w:bCs w:val="0"/>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．研究基础</w:t>
      </w:r>
      <w:r>
        <w:rPr>
          <w:rFonts w:hint="eastAsia"/>
          <w:b w:val="0"/>
          <w:bCs w:val="0"/>
          <w:color w:val="000000" w:themeColor="text1"/>
          <w14:textFill>
            <w14:solidFill>
              <w14:schemeClr w14:val="tx1"/>
            </w14:solidFill>
          </w14:textFill>
        </w:rPr>
        <w:t>（与本项目相关的研究工作积累和已取得的研究工作成绩）；</w:t>
      </w:r>
    </w:p>
    <w:p w14:paraId="3444B5CE">
      <w:pPr>
        <w:spacing w:line="360" w:lineRule="auto"/>
        <w:ind w:firstLine="420" w:firstLineChars="200"/>
        <w:jc w:val="center"/>
        <w:rPr>
          <w:rFonts w:eastAsia="楷体"/>
          <w:color w:val="000000" w:themeColor="text1"/>
          <w:szCs w:val="22"/>
          <w14:textFill>
            <w14:solidFill>
              <w14:schemeClr w14:val="tx1"/>
            </w14:solidFill>
          </w14:textFill>
        </w:rPr>
      </w:pPr>
    </w:p>
    <w:p w14:paraId="6E230C9C">
      <w:pPr>
        <w:pStyle w:val="3"/>
        <w:spacing w:after="156"/>
        <w:ind w:firstLine="562"/>
        <w:rPr>
          <w:color w:val="000000" w:themeColor="text1"/>
          <w14:textFill>
            <w14:solidFill>
              <w14:schemeClr w14:val="tx1"/>
            </w14:solidFill>
          </w14:textFill>
        </w:rPr>
      </w:pPr>
      <w:bookmarkStart w:id="3" w:name="_Hlk204076608"/>
      <w:r>
        <w:rPr>
          <w:color w:val="000000" w:themeColor="text1"/>
          <w14:textFill>
            <w14:solidFill>
              <w14:schemeClr w14:val="tx1"/>
            </w14:solidFill>
          </w14:textFill>
        </w:rPr>
        <w:t>2</w:t>
      </w:r>
      <w:r>
        <w:rPr>
          <w:rFonts w:hint="eastAsia"/>
          <w:color w:val="000000" w:themeColor="text1"/>
          <w14:textFill>
            <w14:solidFill>
              <w14:schemeClr w14:val="tx1"/>
            </w14:solidFill>
          </w14:textFill>
        </w:rPr>
        <w:t>．工作条件</w:t>
      </w:r>
      <w:bookmarkEnd w:id="3"/>
      <w:r>
        <w:rPr>
          <w:rFonts w:hint="eastAsia"/>
          <w:b w:val="0"/>
          <w:bCs w:val="0"/>
          <w:color w:val="000000" w:themeColor="text1"/>
          <w14:textFill>
            <w14:solidFill>
              <w14:schemeClr w14:val="tx1"/>
            </w14:solidFill>
          </w14:textFill>
        </w:rPr>
        <w:t>（包括已具备的实验条件，尚缺少的实验条件和拟解决的途径，包括利用国家实验室、国家重点实验室和部门重点实验室等研究基地的计划与落实情况）</w:t>
      </w:r>
      <w:r>
        <w:rPr>
          <w:rFonts w:hint="eastAsia"/>
          <w:color w:val="000000" w:themeColor="text1"/>
          <w14:textFill>
            <w14:solidFill>
              <w14:schemeClr w14:val="tx1"/>
            </w14:solidFill>
          </w14:textFill>
        </w:rPr>
        <w:t>；</w:t>
      </w:r>
    </w:p>
    <w:p w14:paraId="500155C3">
      <w:pPr>
        <w:pStyle w:val="3"/>
        <w:spacing w:after="156"/>
        <w:ind w:firstLine="562"/>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3．相关成果目录</w:t>
      </w:r>
      <w:r>
        <w:rPr>
          <w:rFonts w:hint="eastAsia"/>
          <w:b w:val="0"/>
          <w:bCs w:val="0"/>
          <w:color w:val="000000" w:themeColor="text1"/>
          <w14:textFill>
            <w14:solidFill>
              <w14:schemeClr w14:val="tx1"/>
            </w14:solidFill>
          </w14:textFill>
        </w:rPr>
        <w:t>（包括已发表文章情况）。</w:t>
      </w:r>
    </w:p>
    <w:p w14:paraId="6EBBF75C">
      <w:pPr>
        <w:rPr>
          <w:color w:val="000000" w:themeColor="text1"/>
          <w14:textFill>
            <w14:solidFill>
              <w14:schemeClr w14:val="tx1"/>
            </w14:solidFill>
          </w14:textFill>
        </w:rPr>
      </w:pPr>
    </w:p>
    <w:p w14:paraId="78740A58">
      <w:pPr>
        <w:pStyle w:val="2"/>
        <w:spacing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（三）预算说明书</w:t>
      </w:r>
    </w:p>
    <w:tbl>
      <w:tblPr>
        <w:tblStyle w:val="11"/>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6988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14:paraId="5A7D2465">
            <w:pPr>
              <w:autoSpaceDE w:val="0"/>
              <w:autoSpaceDN w:val="0"/>
              <w:ind w:left="608" w:hanging="608"/>
              <w:jc w:val="center"/>
              <w:rPr>
                <w:rFonts w:ascii="黑体" w:eastAsia="黑体"/>
                <w:color w:val="000000" w:themeColor="text1"/>
                <w14:textFill>
                  <w14:solidFill>
                    <w14:schemeClr w14:val="tx1"/>
                  </w14:solidFill>
                </w14:textFill>
              </w:rPr>
            </w:pPr>
          </w:p>
          <w:p w14:paraId="0DEA1DDF">
            <w:pPr>
              <w:autoSpaceDE w:val="0"/>
              <w:autoSpaceDN w:val="0"/>
              <w:ind w:left="608" w:hanging="608"/>
              <w:jc w:val="center"/>
              <w:rPr>
                <w:rFonts w:ascii="黑体" w:eastAsia="黑体"/>
                <w:b/>
                <w:bCs/>
                <w:color w:val="000000" w:themeColor="text1"/>
                <w:sz w:val="28"/>
                <w:szCs w:val="28"/>
                <w14:textFill>
                  <w14:solidFill>
                    <w14:schemeClr w14:val="tx1"/>
                  </w14:solidFill>
                </w14:textFill>
              </w:rPr>
            </w:pPr>
            <w:r>
              <w:rPr>
                <w:rFonts w:hint="eastAsia" w:ascii="黑体" w:eastAsia="黑体" w:cs="黑体"/>
                <w:b/>
                <w:bCs/>
                <w:color w:val="000000" w:themeColor="text1"/>
                <w:sz w:val="28"/>
                <w:szCs w:val="28"/>
                <w14:textFill>
                  <w14:solidFill>
                    <w14:schemeClr w14:val="tx1"/>
                  </w14:solidFill>
                </w14:textFill>
              </w:rPr>
              <w:t>预算说明书</w:t>
            </w:r>
          </w:p>
        </w:tc>
      </w:tr>
      <w:tr w14:paraId="45B5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57" w:hRule="atLeast"/>
          <w:jc w:val="center"/>
        </w:trPr>
        <w:tc>
          <w:tcPr>
            <w:tcW w:w="9122" w:type="dxa"/>
            <w:tcBorders>
              <w:left w:val="single" w:color="auto" w:sz="4" w:space="0"/>
              <w:right w:val="single" w:color="auto" w:sz="4" w:space="0"/>
            </w:tcBorders>
          </w:tcPr>
          <w:p w14:paraId="3B3D9032">
            <w:pPr>
              <w:autoSpaceDE w:val="0"/>
              <w:autoSpaceDN w:val="0"/>
              <w:spacing w:line="240" w:lineRule="exact"/>
              <w:jc w:val="left"/>
              <w:rPr>
                <w:rFonts w:ascii="仿宋_GB2312" w:eastAsia="仿宋_GB2312"/>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（请按照《山东省医药卫生</w:t>
            </w:r>
            <w:r>
              <w:rPr>
                <w:rFonts w:hint="eastAsia" w:ascii="仿宋_GB2312" w:eastAsia="仿宋_GB2312" w:cs="仿宋_GB2312"/>
                <w:color w:val="000000" w:themeColor="text1"/>
                <w:lang w:val="en-US" w:eastAsia="zh-CN"/>
                <w14:textFill>
                  <w14:solidFill>
                    <w14:schemeClr w14:val="tx1"/>
                  </w14:solidFill>
                </w14:textFill>
              </w:rPr>
              <w:t>感染性疾病诊疗</w:t>
            </w:r>
            <w:r>
              <w:rPr>
                <w:rFonts w:hint="eastAsia" w:ascii="仿宋_GB2312" w:eastAsia="仿宋_GB2312" w:cs="仿宋_GB2312"/>
                <w:color w:val="000000" w:themeColor="text1"/>
                <w14:textFill>
                  <w14:solidFill>
                    <w14:schemeClr w14:val="tx1"/>
                  </w14:solidFill>
                </w14:textFill>
              </w:rPr>
              <w:t>重点实验室开放课题管理办法》等的有关要求，按照政策相符性、目标相关性和经济合理性原则，实事求是编制项目预算。填报时，每个类别结合科研任务按支出用途进行说明。）</w:t>
            </w:r>
            <w:bookmarkStart w:id="4" w:name="_GoBack"/>
            <w:bookmarkEnd w:id="4"/>
          </w:p>
          <w:p w14:paraId="03A140A7">
            <w:pPr>
              <w:autoSpaceDE w:val="0"/>
              <w:autoSpaceDN w:val="0"/>
              <w:spacing w:line="300" w:lineRule="auto"/>
              <w:rPr>
                <w:rFonts w:hint="eastAsia" w:ascii="楷体" w:hAnsi="楷体" w:eastAsia="楷体" w:cs="Arial"/>
                <w:color w:val="000000" w:themeColor="text1"/>
                <w:kern w:val="0"/>
                <w:sz w:val="24"/>
                <w14:textFill>
                  <w14:solidFill>
                    <w14:schemeClr w14:val="tx1"/>
                  </w14:solidFill>
                </w14:textFill>
              </w:rPr>
            </w:pPr>
          </w:p>
          <w:p w14:paraId="4032C105">
            <w:pPr>
              <w:autoSpaceDE w:val="0"/>
              <w:autoSpaceDN w:val="0"/>
              <w:spacing w:line="300" w:lineRule="auto"/>
              <w:rPr>
                <w:rFonts w:hint="eastAsia" w:ascii="楷体" w:hAnsi="楷体" w:eastAsia="楷体" w:cs="Arial"/>
                <w:color w:val="000000" w:themeColor="text1"/>
                <w:kern w:val="0"/>
                <w:sz w:val="24"/>
                <w14:textFill>
                  <w14:solidFill>
                    <w14:schemeClr w14:val="tx1"/>
                  </w14:solidFill>
                </w14:textFill>
              </w:rPr>
            </w:pPr>
            <w:r>
              <w:rPr>
                <w:rFonts w:hint="eastAsia" w:ascii="楷体" w:hAnsi="楷体" w:eastAsia="楷体" w:cs="Arial"/>
                <w:color w:val="000000" w:themeColor="text1"/>
                <w:kern w:val="0"/>
                <w:sz w:val="24"/>
                <w14:textFill>
                  <w14:solidFill>
                    <w14:schemeClr w14:val="tx1"/>
                  </w14:solidFill>
                </w14:textFill>
              </w:rPr>
              <w:t>（1）</w:t>
            </w:r>
            <w:r>
              <w:rPr>
                <w:rFonts w:ascii="楷体" w:hAnsi="楷体" w:eastAsia="楷体" w:cs="Arial"/>
                <w:color w:val="000000" w:themeColor="text1"/>
                <w:kern w:val="0"/>
                <w:sz w:val="24"/>
                <w14:textFill>
                  <w14:solidFill>
                    <w14:schemeClr w14:val="tx1"/>
                  </w14:solidFill>
                </w14:textFill>
              </w:rPr>
              <w:t>材料费</w:t>
            </w:r>
            <w:r>
              <w:rPr>
                <w:rFonts w:hint="eastAsia" w:ascii="楷体" w:hAnsi="楷体" w:eastAsia="楷体" w:cs="Arial"/>
                <w:color w:val="000000" w:themeColor="text1"/>
                <w:kern w:val="0"/>
                <w:sz w:val="24"/>
                <w14:textFill>
                  <w14:solidFill>
                    <w14:schemeClr w14:val="tx1"/>
                  </w14:solidFill>
                </w14:textFill>
              </w:rPr>
              <w:t xml:space="preserve">  </w:t>
            </w:r>
            <w:r>
              <w:rPr>
                <w:rFonts w:hint="eastAsia" w:ascii="楷体" w:hAnsi="楷体" w:eastAsia="楷体"/>
                <w:color w:val="000000" w:themeColor="text1"/>
                <w:sz w:val="24"/>
                <w14:textFill>
                  <w14:solidFill>
                    <w14:schemeClr w14:val="tx1"/>
                  </w14:solidFill>
                </w14:textFill>
              </w:rPr>
              <w:t>万元</w:t>
            </w:r>
            <w:r>
              <w:rPr>
                <w:rFonts w:ascii="楷体" w:hAnsi="楷体" w:eastAsia="楷体" w:cs="Arial"/>
                <w:color w:val="000000" w:themeColor="text1"/>
                <w:kern w:val="0"/>
                <w:sz w:val="24"/>
                <w14:textFill>
                  <w14:solidFill>
                    <w14:schemeClr w14:val="tx1"/>
                  </w14:solidFill>
                </w14:textFill>
              </w:rPr>
              <w:t>：</w:t>
            </w:r>
          </w:p>
          <w:p w14:paraId="7623BCDF">
            <w:pPr>
              <w:autoSpaceDE w:val="0"/>
              <w:autoSpaceDN w:val="0"/>
              <w:spacing w:line="300" w:lineRule="auto"/>
              <w:ind w:firstLine="240" w:firstLineChars="100"/>
              <w:rPr>
                <w:rFonts w:hint="eastAsia"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主要用于：</w:t>
            </w:r>
          </w:p>
          <w:p w14:paraId="5411B1F8">
            <w:pPr>
              <w:pStyle w:val="33"/>
              <w:spacing w:line="300" w:lineRule="auto"/>
              <w:jc w:val="both"/>
              <w:rPr>
                <w:rFonts w:hint="eastAsia" w:hAnsi="楷体"/>
                <w:color w:val="000000" w:themeColor="text1"/>
                <w14:textFill>
                  <w14:solidFill>
                    <w14:schemeClr w14:val="tx1"/>
                  </w14:solidFill>
                </w14:textFill>
              </w:rPr>
            </w:pPr>
            <w:r>
              <w:rPr>
                <w:rFonts w:hint="eastAsia" w:hAnsi="楷体" w:cs="Arial"/>
                <w:color w:val="000000" w:themeColor="text1"/>
                <w14:textFill>
                  <w14:solidFill>
                    <w14:schemeClr w14:val="tx1"/>
                  </w14:solidFill>
                </w14:textFill>
              </w:rPr>
              <w:t>（2）</w:t>
            </w:r>
            <w:r>
              <w:rPr>
                <w:rFonts w:hAnsi="楷体" w:cs="Arial"/>
                <w:color w:val="000000" w:themeColor="text1"/>
                <w14:textFill>
                  <w14:solidFill>
                    <w14:schemeClr w14:val="tx1"/>
                  </w14:solidFill>
                </w14:textFill>
              </w:rPr>
              <w:t xml:space="preserve"> 测试化验加工费</w:t>
            </w:r>
            <w:r>
              <w:rPr>
                <w:rFonts w:hint="eastAsia" w:hAnsi="楷体" w:cs="Arial"/>
                <w:color w:val="000000" w:themeColor="text1"/>
                <w14:textFill>
                  <w14:solidFill>
                    <w14:schemeClr w14:val="tx1"/>
                  </w14:solidFill>
                </w14:textFill>
              </w:rPr>
              <w:t xml:space="preserve">  </w:t>
            </w:r>
            <w:r>
              <w:rPr>
                <w:rFonts w:hint="eastAsia" w:hAnsi="楷体"/>
                <w:color w:val="000000" w:themeColor="text1"/>
                <w14:textFill>
                  <w14:solidFill>
                    <w14:schemeClr w14:val="tx1"/>
                  </w14:solidFill>
                </w14:textFill>
              </w:rPr>
              <w:t>万元:</w:t>
            </w:r>
          </w:p>
          <w:p w14:paraId="45E553C8">
            <w:pPr>
              <w:pStyle w:val="33"/>
              <w:spacing w:line="300" w:lineRule="auto"/>
              <w:ind w:firstLine="240" w:firstLineChars="100"/>
              <w:jc w:val="both"/>
              <w:rPr>
                <w:rFonts w:hint="eastAsia" w:hAnsi="楷体"/>
                <w:color w:val="000000" w:themeColor="text1"/>
                <w14:textFill>
                  <w14:solidFill>
                    <w14:schemeClr w14:val="tx1"/>
                  </w14:solidFill>
                </w14:textFill>
              </w:rPr>
            </w:pPr>
            <w:r>
              <w:rPr>
                <w:rFonts w:hint="eastAsia" w:hAnsi="楷体"/>
                <w:color w:val="000000" w:themeColor="text1"/>
                <w14:textFill>
                  <w14:solidFill>
                    <w14:schemeClr w14:val="tx1"/>
                  </w14:solidFill>
                </w14:textFill>
              </w:rPr>
              <w:t>主要用与：</w:t>
            </w:r>
          </w:p>
          <w:p w14:paraId="09CBED96">
            <w:pPr>
              <w:pStyle w:val="33"/>
              <w:spacing w:line="300" w:lineRule="auto"/>
              <w:jc w:val="both"/>
              <w:rPr>
                <w:rFonts w:hint="eastAsia" w:hAnsi="楷体" w:cs="Arial"/>
                <w:color w:val="000000" w:themeColor="text1"/>
                <w14:textFill>
                  <w14:solidFill>
                    <w14:schemeClr w14:val="tx1"/>
                  </w14:solidFill>
                </w14:textFill>
              </w:rPr>
            </w:pPr>
            <w:r>
              <w:rPr>
                <w:rFonts w:hint="eastAsia" w:hAnsi="楷体" w:cs="Arial"/>
                <w:color w:val="000000" w:themeColor="text1"/>
                <w14:textFill>
                  <w14:solidFill>
                    <w14:schemeClr w14:val="tx1"/>
                  </w14:solidFill>
                </w14:textFill>
              </w:rPr>
              <w:t>（3）</w:t>
            </w:r>
            <w:r>
              <w:rPr>
                <w:rFonts w:hAnsi="楷体" w:cs="Arial"/>
                <w:color w:val="000000" w:themeColor="text1"/>
                <w14:textFill>
                  <w14:solidFill>
                    <w14:schemeClr w14:val="tx1"/>
                  </w14:solidFill>
                </w14:textFill>
              </w:rPr>
              <w:t xml:space="preserve"> 差旅/会议/国际合作与交流费</w:t>
            </w:r>
            <w:r>
              <w:rPr>
                <w:rFonts w:hint="eastAsia" w:hAnsi="楷体" w:cs="Arial"/>
                <w:color w:val="000000" w:themeColor="text1"/>
                <w14:textFill>
                  <w14:solidFill>
                    <w14:schemeClr w14:val="tx1"/>
                  </w14:solidFill>
                </w14:textFill>
              </w:rPr>
              <w:t xml:space="preserve">  </w:t>
            </w:r>
            <w:r>
              <w:rPr>
                <w:rFonts w:hint="eastAsia" w:hAnsi="楷体"/>
                <w:color w:val="000000" w:themeColor="text1"/>
                <w14:textFill>
                  <w14:solidFill>
                    <w14:schemeClr w14:val="tx1"/>
                  </w14:solidFill>
                </w14:textFill>
              </w:rPr>
              <w:t>万元</w:t>
            </w:r>
            <w:r>
              <w:rPr>
                <w:rFonts w:hAnsi="楷体" w:cs="Arial"/>
                <w:color w:val="000000" w:themeColor="text1"/>
                <w14:textFill>
                  <w14:solidFill>
                    <w14:schemeClr w14:val="tx1"/>
                  </w14:solidFill>
                </w14:textFill>
              </w:rPr>
              <w:t>：</w:t>
            </w:r>
          </w:p>
          <w:p w14:paraId="6F66435E">
            <w:pPr>
              <w:pStyle w:val="33"/>
              <w:spacing w:line="300" w:lineRule="auto"/>
              <w:ind w:firstLine="240" w:firstLineChars="100"/>
              <w:jc w:val="both"/>
              <w:rPr>
                <w:rFonts w:hint="eastAsia" w:hAnsi="楷体"/>
                <w:color w:val="000000" w:themeColor="text1"/>
                <w14:textFill>
                  <w14:solidFill>
                    <w14:schemeClr w14:val="tx1"/>
                  </w14:solidFill>
                </w14:textFill>
              </w:rPr>
            </w:pPr>
            <w:r>
              <w:rPr>
                <w:rFonts w:hint="eastAsia" w:hAnsi="楷体"/>
                <w:color w:val="000000" w:themeColor="text1"/>
                <w14:textFill>
                  <w14:solidFill>
                    <w14:schemeClr w14:val="tx1"/>
                  </w14:solidFill>
                </w14:textFill>
              </w:rPr>
              <w:t>主要用于：</w:t>
            </w:r>
          </w:p>
          <w:p w14:paraId="41336FF9">
            <w:pPr>
              <w:pStyle w:val="33"/>
              <w:spacing w:line="300" w:lineRule="auto"/>
              <w:jc w:val="both"/>
              <w:rPr>
                <w:rFonts w:hint="eastAsia" w:hAnsi="楷体"/>
                <w:color w:val="000000" w:themeColor="text1"/>
                <w14:textFill>
                  <w14:solidFill>
                    <w14:schemeClr w14:val="tx1"/>
                  </w14:solidFill>
                </w14:textFill>
              </w:rPr>
            </w:pPr>
            <w:r>
              <w:rPr>
                <w:rFonts w:hint="eastAsia" w:hAnsi="楷体" w:cs="Arial"/>
                <w:color w:val="000000" w:themeColor="text1"/>
                <w14:textFill>
                  <w14:solidFill>
                    <w14:schemeClr w14:val="tx1"/>
                  </w14:solidFill>
                </w14:textFill>
              </w:rPr>
              <w:t>（4）</w:t>
            </w:r>
            <w:r>
              <w:rPr>
                <w:rFonts w:hAnsi="楷体" w:cs="Arial"/>
                <w:color w:val="000000" w:themeColor="text1"/>
                <w14:textFill>
                  <w14:solidFill>
                    <w14:schemeClr w14:val="tx1"/>
                  </w14:solidFill>
                </w14:textFill>
              </w:rPr>
              <w:t>出版/文献/信息传播/知识产权事务费</w:t>
            </w:r>
            <w:r>
              <w:rPr>
                <w:rFonts w:hint="eastAsia" w:hAnsi="楷体"/>
                <w:color w:val="000000" w:themeColor="text1"/>
                <w14:textFill>
                  <w14:solidFill>
                    <w14:schemeClr w14:val="tx1"/>
                  </w14:solidFill>
                </w14:textFill>
              </w:rPr>
              <w:t xml:space="preserve">  万元:</w:t>
            </w:r>
          </w:p>
          <w:p w14:paraId="7B3BF1B7">
            <w:pPr>
              <w:pStyle w:val="33"/>
              <w:spacing w:line="300" w:lineRule="auto"/>
              <w:ind w:firstLine="240" w:firstLineChars="100"/>
              <w:jc w:val="both"/>
              <w:rPr>
                <w:rFonts w:hint="eastAsia" w:hAnsi="楷体"/>
                <w:color w:val="000000" w:themeColor="text1"/>
                <w14:textFill>
                  <w14:solidFill>
                    <w14:schemeClr w14:val="tx1"/>
                  </w14:solidFill>
                </w14:textFill>
              </w:rPr>
            </w:pPr>
            <w:r>
              <w:rPr>
                <w:rFonts w:hint="eastAsia" w:hAnsi="楷体"/>
                <w:color w:val="000000" w:themeColor="text1"/>
                <w14:textFill>
                  <w14:solidFill>
                    <w14:schemeClr w14:val="tx1"/>
                  </w14:solidFill>
                </w14:textFill>
              </w:rPr>
              <w:t>主要用于：</w:t>
            </w:r>
          </w:p>
        </w:tc>
      </w:tr>
    </w:tbl>
    <w:p w14:paraId="3E6223F1">
      <w:pPr>
        <w:rPr>
          <w:color w:val="000000" w:themeColor="text1"/>
          <w14:textFill>
            <w14:solidFill>
              <w14:schemeClr w14:val="tx1"/>
            </w14:solidFill>
          </w14:textFill>
        </w:rPr>
      </w:pPr>
    </w:p>
    <w:p w14:paraId="256B0FBB">
      <w:pPr>
        <w:autoSpaceDE w:val="0"/>
        <w:autoSpaceDN w:val="0"/>
        <w:adjustRightInd w:val="0"/>
        <w:spacing w:line="360" w:lineRule="auto"/>
        <w:rPr>
          <w:rFonts w:hint="eastAsia" w:ascii="楷体" w:hAnsi="楷体" w:eastAsia="楷体" w:cs="楷体"/>
          <w:color w:val="000000" w:themeColor="text1"/>
          <w:kern w:val="0"/>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4FC0E"/>
    <w:multiLevelType w:val="singleLevel"/>
    <w:tmpl w:val="26D4FC0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8B"/>
    <w:rsid w:val="00013E3F"/>
    <w:rsid w:val="00021257"/>
    <w:rsid w:val="0002603A"/>
    <w:rsid w:val="0003509A"/>
    <w:rsid w:val="000633B0"/>
    <w:rsid w:val="000961B2"/>
    <w:rsid w:val="000C0BC6"/>
    <w:rsid w:val="000C3ABF"/>
    <w:rsid w:val="000E76EB"/>
    <w:rsid w:val="000F1F1C"/>
    <w:rsid w:val="000F2F3A"/>
    <w:rsid w:val="0010532C"/>
    <w:rsid w:val="0010597D"/>
    <w:rsid w:val="0011303F"/>
    <w:rsid w:val="00115519"/>
    <w:rsid w:val="001271DF"/>
    <w:rsid w:val="00135132"/>
    <w:rsid w:val="0014017B"/>
    <w:rsid w:val="0014226F"/>
    <w:rsid w:val="001558C2"/>
    <w:rsid w:val="00160D59"/>
    <w:rsid w:val="00164960"/>
    <w:rsid w:val="00174E3B"/>
    <w:rsid w:val="0017635F"/>
    <w:rsid w:val="00176B7C"/>
    <w:rsid w:val="001B34F9"/>
    <w:rsid w:val="001B61F7"/>
    <w:rsid w:val="001C2001"/>
    <w:rsid w:val="001D0654"/>
    <w:rsid w:val="001D7155"/>
    <w:rsid w:val="001E4F37"/>
    <w:rsid w:val="001E7CF4"/>
    <w:rsid w:val="00206777"/>
    <w:rsid w:val="002112E7"/>
    <w:rsid w:val="002143B6"/>
    <w:rsid w:val="0023049B"/>
    <w:rsid w:val="00231600"/>
    <w:rsid w:val="00245797"/>
    <w:rsid w:val="00253ED3"/>
    <w:rsid w:val="00253F28"/>
    <w:rsid w:val="002578F8"/>
    <w:rsid w:val="00264807"/>
    <w:rsid w:val="002907CF"/>
    <w:rsid w:val="00293C48"/>
    <w:rsid w:val="0029498B"/>
    <w:rsid w:val="002A25D0"/>
    <w:rsid w:val="002B22E7"/>
    <w:rsid w:val="002C0921"/>
    <w:rsid w:val="002C6276"/>
    <w:rsid w:val="002E4A62"/>
    <w:rsid w:val="00301E7E"/>
    <w:rsid w:val="00301EF8"/>
    <w:rsid w:val="003041A1"/>
    <w:rsid w:val="0030761B"/>
    <w:rsid w:val="00311534"/>
    <w:rsid w:val="00332823"/>
    <w:rsid w:val="00332DB9"/>
    <w:rsid w:val="0033478F"/>
    <w:rsid w:val="0033492E"/>
    <w:rsid w:val="00337EB1"/>
    <w:rsid w:val="00345A54"/>
    <w:rsid w:val="003517E0"/>
    <w:rsid w:val="00353CB4"/>
    <w:rsid w:val="003616C2"/>
    <w:rsid w:val="00372604"/>
    <w:rsid w:val="003748DF"/>
    <w:rsid w:val="003861C6"/>
    <w:rsid w:val="003958FE"/>
    <w:rsid w:val="003A28D0"/>
    <w:rsid w:val="003A49A9"/>
    <w:rsid w:val="003B5ACB"/>
    <w:rsid w:val="003C23F7"/>
    <w:rsid w:val="003D3DE4"/>
    <w:rsid w:val="003E0425"/>
    <w:rsid w:val="003E04E2"/>
    <w:rsid w:val="003E3C40"/>
    <w:rsid w:val="003E5B37"/>
    <w:rsid w:val="003F4825"/>
    <w:rsid w:val="004072A6"/>
    <w:rsid w:val="00411170"/>
    <w:rsid w:val="004207B6"/>
    <w:rsid w:val="004335EF"/>
    <w:rsid w:val="0044794F"/>
    <w:rsid w:val="004538E0"/>
    <w:rsid w:val="004549C4"/>
    <w:rsid w:val="00456680"/>
    <w:rsid w:val="00462C84"/>
    <w:rsid w:val="004810E1"/>
    <w:rsid w:val="00482614"/>
    <w:rsid w:val="00485F60"/>
    <w:rsid w:val="0049093D"/>
    <w:rsid w:val="00492504"/>
    <w:rsid w:val="0049475C"/>
    <w:rsid w:val="004958C8"/>
    <w:rsid w:val="004B6E2E"/>
    <w:rsid w:val="004D6B8D"/>
    <w:rsid w:val="004F4FA7"/>
    <w:rsid w:val="00500119"/>
    <w:rsid w:val="00506A66"/>
    <w:rsid w:val="005070C8"/>
    <w:rsid w:val="00507131"/>
    <w:rsid w:val="00525130"/>
    <w:rsid w:val="00531441"/>
    <w:rsid w:val="00540A9F"/>
    <w:rsid w:val="00541C57"/>
    <w:rsid w:val="00553473"/>
    <w:rsid w:val="005547EE"/>
    <w:rsid w:val="00557655"/>
    <w:rsid w:val="00557DCA"/>
    <w:rsid w:val="00567650"/>
    <w:rsid w:val="005850B7"/>
    <w:rsid w:val="005A2171"/>
    <w:rsid w:val="005B2944"/>
    <w:rsid w:val="005B5A6D"/>
    <w:rsid w:val="005B7E84"/>
    <w:rsid w:val="005C69F2"/>
    <w:rsid w:val="005E0A29"/>
    <w:rsid w:val="006275D7"/>
    <w:rsid w:val="00627A84"/>
    <w:rsid w:val="00627D99"/>
    <w:rsid w:val="00633C7D"/>
    <w:rsid w:val="00636BF2"/>
    <w:rsid w:val="0064613B"/>
    <w:rsid w:val="00652BD6"/>
    <w:rsid w:val="00656EBF"/>
    <w:rsid w:val="00660189"/>
    <w:rsid w:val="00665A19"/>
    <w:rsid w:val="006728EC"/>
    <w:rsid w:val="0067414B"/>
    <w:rsid w:val="00676596"/>
    <w:rsid w:val="00684846"/>
    <w:rsid w:val="00692F72"/>
    <w:rsid w:val="006B12D6"/>
    <w:rsid w:val="006B1E44"/>
    <w:rsid w:val="006B2BE0"/>
    <w:rsid w:val="006E1B12"/>
    <w:rsid w:val="006E783C"/>
    <w:rsid w:val="006F296B"/>
    <w:rsid w:val="006F548F"/>
    <w:rsid w:val="00700BFB"/>
    <w:rsid w:val="00703440"/>
    <w:rsid w:val="007039D0"/>
    <w:rsid w:val="00710DB6"/>
    <w:rsid w:val="007127C0"/>
    <w:rsid w:val="00717477"/>
    <w:rsid w:val="00717704"/>
    <w:rsid w:val="00725CE4"/>
    <w:rsid w:val="007279EB"/>
    <w:rsid w:val="0073357A"/>
    <w:rsid w:val="00740F78"/>
    <w:rsid w:val="007421D8"/>
    <w:rsid w:val="00742304"/>
    <w:rsid w:val="007701BE"/>
    <w:rsid w:val="0077036E"/>
    <w:rsid w:val="007806FC"/>
    <w:rsid w:val="0078498F"/>
    <w:rsid w:val="00785A47"/>
    <w:rsid w:val="00785B3B"/>
    <w:rsid w:val="00786A9C"/>
    <w:rsid w:val="00794E46"/>
    <w:rsid w:val="007A00DA"/>
    <w:rsid w:val="007A0B1A"/>
    <w:rsid w:val="007A14BC"/>
    <w:rsid w:val="007B0ABC"/>
    <w:rsid w:val="007B0ADE"/>
    <w:rsid w:val="007C3603"/>
    <w:rsid w:val="007C78D7"/>
    <w:rsid w:val="007D1D91"/>
    <w:rsid w:val="007D2C69"/>
    <w:rsid w:val="007E1D98"/>
    <w:rsid w:val="007F40C4"/>
    <w:rsid w:val="00805B6C"/>
    <w:rsid w:val="00806AB0"/>
    <w:rsid w:val="0082703E"/>
    <w:rsid w:val="008400AC"/>
    <w:rsid w:val="00877C35"/>
    <w:rsid w:val="00883552"/>
    <w:rsid w:val="0088422D"/>
    <w:rsid w:val="00886FB1"/>
    <w:rsid w:val="008870A1"/>
    <w:rsid w:val="00891161"/>
    <w:rsid w:val="00891C5A"/>
    <w:rsid w:val="008C2DFB"/>
    <w:rsid w:val="008C32C2"/>
    <w:rsid w:val="008C57A9"/>
    <w:rsid w:val="008C7C70"/>
    <w:rsid w:val="008D0B5A"/>
    <w:rsid w:val="008D7264"/>
    <w:rsid w:val="0090236E"/>
    <w:rsid w:val="00911E9F"/>
    <w:rsid w:val="0091574E"/>
    <w:rsid w:val="00917047"/>
    <w:rsid w:val="00923D00"/>
    <w:rsid w:val="0092444C"/>
    <w:rsid w:val="009249CC"/>
    <w:rsid w:val="00930AB8"/>
    <w:rsid w:val="009512DF"/>
    <w:rsid w:val="00963607"/>
    <w:rsid w:val="00975FA1"/>
    <w:rsid w:val="0097647E"/>
    <w:rsid w:val="00982F90"/>
    <w:rsid w:val="00993ACD"/>
    <w:rsid w:val="00995CFA"/>
    <w:rsid w:val="009A3E8C"/>
    <w:rsid w:val="009A7C12"/>
    <w:rsid w:val="009B0150"/>
    <w:rsid w:val="009B7A9B"/>
    <w:rsid w:val="009C5D4E"/>
    <w:rsid w:val="009D0CBC"/>
    <w:rsid w:val="009D1E9C"/>
    <w:rsid w:val="009D498E"/>
    <w:rsid w:val="009D4EE8"/>
    <w:rsid w:val="009F1970"/>
    <w:rsid w:val="00A04E2F"/>
    <w:rsid w:val="00A20082"/>
    <w:rsid w:val="00A21B22"/>
    <w:rsid w:val="00A22E47"/>
    <w:rsid w:val="00A278FC"/>
    <w:rsid w:val="00A409A9"/>
    <w:rsid w:val="00A40FC8"/>
    <w:rsid w:val="00A65875"/>
    <w:rsid w:val="00A6744E"/>
    <w:rsid w:val="00A7018A"/>
    <w:rsid w:val="00A7535D"/>
    <w:rsid w:val="00A761F8"/>
    <w:rsid w:val="00A86CC9"/>
    <w:rsid w:val="00A92EE0"/>
    <w:rsid w:val="00A95274"/>
    <w:rsid w:val="00A9613E"/>
    <w:rsid w:val="00AA2206"/>
    <w:rsid w:val="00AA55CA"/>
    <w:rsid w:val="00AA5E01"/>
    <w:rsid w:val="00AB2B25"/>
    <w:rsid w:val="00AB5FA0"/>
    <w:rsid w:val="00AC59B3"/>
    <w:rsid w:val="00AD745D"/>
    <w:rsid w:val="00AE147D"/>
    <w:rsid w:val="00AE324B"/>
    <w:rsid w:val="00AF0D16"/>
    <w:rsid w:val="00B019B6"/>
    <w:rsid w:val="00B3020F"/>
    <w:rsid w:val="00B32E7E"/>
    <w:rsid w:val="00B33863"/>
    <w:rsid w:val="00B33F9B"/>
    <w:rsid w:val="00B33FA3"/>
    <w:rsid w:val="00B44B03"/>
    <w:rsid w:val="00B51669"/>
    <w:rsid w:val="00B646FB"/>
    <w:rsid w:val="00B67E74"/>
    <w:rsid w:val="00BA6E7F"/>
    <w:rsid w:val="00BA7762"/>
    <w:rsid w:val="00BA7E6D"/>
    <w:rsid w:val="00BB580E"/>
    <w:rsid w:val="00BD2546"/>
    <w:rsid w:val="00BD7947"/>
    <w:rsid w:val="00BE3DE6"/>
    <w:rsid w:val="00BE471F"/>
    <w:rsid w:val="00BE4A3E"/>
    <w:rsid w:val="00BE54C2"/>
    <w:rsid w:val="00BE73F6"/>
    <w:rsid w:val="00BE756C"/>
    <w:rsid w:val="00C00FC2"/>
    <w:rsid w:val="00C0254C"/>
    <w:rsid w:val="00C15FBC"/>
    <w:rsid w:val="00C23BC1"/>
    <w:rsid w:val="00C24E3F"/>
    <w:rsid w:val="00C26BD4"/>
    <w:rsid w:val="00C32F8B"/>
    <w:rsid w:val="00C342DE"/>
    <w:rsid w:val="00C358AB"/>
    <w:rsid w:val="00C4325C"/>
    <w:rsid w:val="00C43EC5"/>
    <w:rsid w:val="00C45731"/>
    <w:rsid w:val="00C607AA"/>
    <w:rsid w:val="00C6233E"/>
    <w:rsid w:val="00C74900"/>
    <w:rsid w:val="00C7557D"/>
    <w:rsid w:val="00C776EB"/>
    <w:rsid w:val="00C9270C"/>
    <w:rsid w:val="00C93C5B"/>
    <w:rsid w:val="00CA6FA6"/>
    <w:rsid w:val="00CB0022"/>
    <w:rsid w:val="00CB21A6"/>
    <w:rsid w:val="00CB444F"/>
    <w:rsid w:val="00CB6F0C"/>
    <w:rsid w:val="00CB73D7"/>
    <w:rsid w:val="00CF368A"/>
    <w:rsid w:val="00CF71BE"/>
    <w:rsid w:val="00D10BB5"/>
    <w:rsid w:val="00D17890"/>
    <w:rsid w:val="00D22AF3"/>
    <w:rsid w:val="00D3327B"/>
    <w:rsid w:val="00D52315"/>
    <w:rsid w:val="00D55A31"/>
    <w:rsid w:val="00D578B2"/>
    <w:rsid w:val="00D77FC8"/>
    <w:rsid w:val="00D8263A"/>
    <w:rsid w:val="00D84D62"/>
    <w:rsid w:val="00D94556"/>
    <w:rsid w:val="00DA1332"/>
    <w:rsid w:val="00DA5155"/>
    <w:rsid w:val="00DA60CE"/>
    <w:rsid w:val="00DA7F45"/>
    <w:rsid w:val="00DB4650"/>
    <w:rsid w:val="00DB5783"/>
    <w:rsid w:val="00DC1284"/>
    <w:rsid w:val="00DC1536"/>
    <w:rsid w:val="00DC1CE5"/>
    <w:rsid w:val="00DD470D"/>
    <w:rsid w:val="00DD788C"/>
    <w:rsid w:val="00DE059E"/>
    <w:rsid w:val="00DE4C1E"/>
    <w:rsid w:val="00DE64B0"/>
    <w:rsid w:val="00DE6F01"/>
    <w:rsid w:val="00DE78EE"/>
    <w:rsid w:val="00DF203A"/>
    <w:rsid w:val="00DF4B5E"/>
    <w:rsid w:val="00E126C2"/>
    <w:rsid w:val="00E45B82"/>
    <w:rsid w:val="00E5656F"/>
    <w:rsid w:val="00E63EC7"/>
    <w:rsid w:val="00E65452"/>
    <w:rsid w:val="00E679D4"/>
    <w:rsid w:val="00E67A9C"/>
    <w:rsid w:val="00E67B8B"/>
    <w:rsid w:val="00E82871"/>
    <w:rsid w:val="00E82B94"/>
    <w:rsid w:val="00E85594"/>
    <w:rsid w:val="00E87EDE"/>
    <w:rsid w:val="00E92F39"/>
    <w:rsid w:val="00EA68CA"/>
    <w:rsid w:val="00ED1653"/>
    <w:rsid w:val="00ED30E2"/>
    <w:rsid w:val="00ED4F32"/>
    <w:rsid w:val="00EE3AE1"/>
    <w:rsid w:val="00EE4DFB"/>
    <w:rsid w:val="00EE6D54"/>
    <w:rsid w:val="00EF46F5"/>
    <w:rsid w:val="00EF7058"/>
    <w:rsid w:val="00F012F8"/>
    <w:rsid w:val="00F02C49"/>
    <w:rsid w:val="00F05CD5"/>
    <w:rsid w:val="00F22862"/>
    <w:rsid w:val="00F24CF5"/>
    <w:rsid w:val="00F26D4C"/>
    <w:rsid w:val="00F34A01"/>
    <w:rsid w:val="00F365D1"/>
    <w:rsid w:val="00F44E69"/>
    <w:rsid w:val="00F47ED8"/>
    <w:rsid w:val="00F519B5"/>
    <w:rsid w:val="00F55BC9"/>
    <w:rsid w:val="00F7356B"/>
    <w:rsid w:val="00F81F3F"/>
    <w:rsid w:val="00FA1D90"/>
    <w:rsid w:val="00FA3F2D"/>
    <w:rsid w:val="00FC4DDE"/>
    <w:rsid w:val="00FF7CBE"/>
    <w:rsid w:val="1EE75C0F"/>
    <w:rsid w:val="347B2CB8"/>
    <w:rsid w:val="63CB499F"/>
    <w:rsid w:val="69ED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
    <w:pPr>
      <w:keepNext/>
      <w:keepLines/>
      <w:spacing w:after="50" w:afterLines="50" w:line="440" w:lineRule="exact"/>
      <w:outlineLvl w:val="0"/>
    </w:pPr>
    <w:rPr>
      <w:rFonts w:eastAsia="楷体"/>
      <w:b/>
      <w:bCs/>
      <w:color w:val="0070C0"/>
      <w:kern w:val="44"/>
      <w:sz w:val="28"/>
      <w:szCs w:val="44"/>
    </w:rPr>
  </w:style>
  <w:style w:type="paragraph" w:styleId="3">
    <w:name w:val="heading 2"/>
    <w:basedOn w:val="1"/>
    <w:next w:val="1"/>
    <w:link w:val="31"/>
    <w:unhideWhenUsed/>
    <w:qFormat/>
    <w:uiPriority w:val="9"/>
    <w:pPr>
      <w:keepNext/>
      <w:keepLines/>
      <w:spacing w:after="50" w:afterLines="50" w:line="440" w:lineRule="exact"/>
      <w:ind w:firstLine="200" w:firstLineChars="200"/>
      <w:outlineLvl w:val="1"/>
    </w:pPr>
    <w:rPr>
      <w:rFonts w:eastAsia="楷体" w:cstheme="majorBidi"/>
      <w:b/>
      <w:bCs/>
      <w:color w:val="0070C0"/>
      <w:sz w:val="28"/>
      <w:szCs w:val="32"/>
    </w:rPr>
  </w:style>
  <w:style w:type="paragraph" w:styleId="4">
    <w:name w:val="heading 3"/>
    <w:basedOn w:val="1"/>
    <w:link w:val="29"/>
    <w:qFormat/>
    <w:uiPriority w:val="9"/>
    <w:pPr>
      <w:widowControl/>
      <w:spacing w:line="360" w:lineRule="auto"/>
      <w:jc w:val="left"/>
      <w:outlineLvl w:val="2"/>
    </w:pPr>
    <w:rPr>
      <w:rFonts w:eastAsia="楷体" w:cs="宋体"/>
      <w:b/>
      <w:bCs/>
      <w:color w:val="0070C0"/>
      <w:kern w:val="0"/>
      <w:sz w:val="24"/>
      <w:szCs w:val="27"/>
    </w:rPr>
  </w:style>
  <w:style w:type="paragraph" w:styleId="5">
    <w:name w:val="heading 4"/>
    <w:basedOn w:val="1"/>
    <w:next w:val="1"/>
    <w:link w:val="32"/>
    <w:unhideWhenUsed/>
    <w:qFormat/>
    <w:uiPriority w:val="9"/>
    <w:pPr>
      <w:keepNext/>
      <w:keepLines/>
      <w:spacing w:line="360" w:lineRule="auto"/>
      <w:outlineLvl w:val="3"/>
    </w:pPr>
    <w:rPr>
      <w:rFonts w:eastAsia="楷体" w:cstheme="majorBidi"/>
      <w:b/>
      <w:bCs/>
      <w:color w:val="0070C0"/>
      <w:sz w:val="24"/>
      <w:szCs w:val="2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Document Map"/>
    <w:basedOn w:val="1"/>
    <w:link w:val="19"/>
    <w:semiHidden/>
    <w:unhideWhenUsed/>
    <w:qFormat/>
    <w:uiPriority w:val="99"/>
    <w:rPr>
      <w:rFonts w:ascii="宋体"/>
      <w:sz w:val="18"/>
      <w:szCs w:val="18"/>
    </w:rPr>
  </w:style>
  <w:style w:type="paragraph" w:styleId="7">
    <w:name w:val="Balloon Text"/>
    <w:basedOn w:val="1"/>
    <w:link w:val="20"/>
    <w:semiHidden/>
    <w:unhideWhenUsed/>
    <w:qFormat/>
    <w:uiPriority w:val="0"/>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qFormat/>
    <w:uiPriority w:val="99"/>
    <w:rPr>
      <w:color w:val="0000FF"/>
      <w:u w:val="single"/>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文档结构图 字符"/>
    <w:basedOn w:val="13"/>
    <w:link w:val="6"/>
    <w:semiHidden/>
    <w:qFormat/>
    <w:uiPriority w:val="99"/>
    <w:rPr>
      <w:rFonts w:ascii="宋体" w:hAnsi="Times New Roman" w:eastAsia="宋体" w:cs="Times New Roman"/>
      <w:sz w:val="18"/>
      <w:szCs w:val="18"/>
    </w:rPr>
  </w:style>
  <w:style w:type="character" w:customStyle="1" w:styleId="20">
    <w:name w:val="批注框文本 字符"/>
    <w:basedOn w:val="13"/>
    <w:link w:val="7"/>
    <w:semiHidden/>
    <w:qFormat/>
    <w:uiPriority w:val="0"/>
    <w:rPr>
      <w:rFonts w:ascii="Times New Roman" w:hAnsi="Times New Roman" w:eastAsia="宋体" w:cs="Times New Roman"/>
      <w:sz w:val="18"/>
      <w:szCs w:val="18"/>
    </w:rPr>
  </w:style>
  <w:style w:type="paragraph" w:styleId="21">
    <w:name w:val="List Paragraph"/>
    <w:basedOn w:val="1"/>
    <w:qFormat/>
    <w:uiPriority w:val="99"/>
    <w:pPr>
      <w:ind w:firstLine="420" w:firstLineChars="200"/>
    </w:pPr>
  </w:style>
  <w:style w:type="paragraph" w:customStyle="1" w:styleId="22">
    <w:name w:val="_Style 13"/>
    <w:basedOn w:val="1"/>
    <w:next w:val="21"/>
    <w:qFormat/>
    <w:uiPriority w:val="34"/>
    <w:pPr>
      <w:widowControl/>
      <w:spacing w:line="560" w:lineRule="exact"/>
      <w:ind w:firstLine="420" w:firstLineChars="200"/>
    </w:pPr>
    <w:rPr>
      <w:rFonts w:eastAsia="仿宋"/>
      <w:sz w:val="32"/>
      <w:szCs w:val="22"/>
    </w:rPr>
  </w:style>
  <w:style w:type="character" w:customStyle="1" w:styleId="23">
    <w:name w:val="fontstyle01"/>
    <w:basedOn w:val="13"/>
    <w:qFormat/>
    <w:uiPriority w:val="0"/>
    <w:rPr>
      <w:rFonts w:hint="default" w:ascii="TimesNewRomanPSMT" w:hAnsi="TimesNewRomanPSMT"/>
      <w:color w:val="000000"/>
      <w:sz w:val="24"/>
      <w:szCs w:val="24"/>
    </w:rPr>
  </w:style>
  <w:style w:type="character" w:customStyle="1" w:styleId="24">
    <w:name w:val="fontstyle21"/>
    <w:basedOn w:val="13"/>
    <w:qFormat/>
    <w:uiPriority w:val="0"/>
    <w:rPr>
      <w:rFonts w:hint="eastAsia" w:ascii="宋体" w:hAnsi="宋体" w:eastAsia="宋体"/>
      <w:color w:val="000000"/>
      <w:sz w:val="24"/>
      <w:szCs w:val="24"/>
    </w:rPr>
  </w:style>
  <w:style w:type="character" w:customStyle="1" w:styleId="25">
    <w:name w:val="fontstyle11"/>
    <w:basedOn w:val="13"/>
    <w:qFormat/>
    <w:uiPriority w:val="0"/>
    <w:rPr>
      <w:rFonts w:hint="eastAsia" w:ascii="华文楷体" w:hAnsi="华文楷体" w:eastAsia="华文楷体"/>
      <w:color w:val="000000"/>
      <w:sz w:val="22"/>
      <w:szCs w:val="22"/>
    </w:rPr>
  </w:style>
  <w:style w:type="paragraph" w:customStyle="1" w:styleId="2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7">
    <w:name w:val="未处理的提及1"/>
    <w:basedOn w:val="13"/>
    <w:semiHidden/>
    <w:unhideWhenUsed/>
    <w:qFormat/>
    <w:uiPriority w:val="99"/>
    <w:rPr>
      <w:color w:val="605E5C"/>
      <w:shd w:val="clear" w:color="auto" w:fill="E1DFDD"/>
    </w:rPr>
  </w:style>
  <w:style w:type="character" w:customStyle="1" w:styleId="28">
    <w:name w:val="未处理的提及2"/>
    <w:basedOn w:val="13"/>
    <w:semiHidden/>
    <w:unhideWhenUsed/>
    <w:qFormat/>
    <w:uiPriority w:val="99"/>
    <w:rPr>
      <w:color w:val="605E5C"/>
      <w:shd w:val="clear" w:color="auto" w:fill="E1DFDD"/>
    </w:rPr>
  </w:style>
  <w:style w:type="character" w:customStyle="1" w:styleId="29">
    <w:name w:val="标题 3 字符"/>
    <w:basedOn w:val="13"/>
    <w:link w:val="4"/>
    <w:qFormat/>
    <w:uiPriority w:val="9"/>
    <w:rPr>
      <w:rFonts w:ascii="Times New Roman" w:hAnsi="Times New Roman" w:eastAsia="楷体" w:cs="宋体"/>
      <w:b/>
      <w:bCs/>
      <w:color w:val="0070C0"/>
      <w:kern w:val="0"/>
      <w:sz w:val="24"/>
      <w:szCs w:val="27"/>
    </w:rPr>
  </w:style>
  <w:style w:type="character" w:customStyle="1" w:styleId="30">
    <w:name w:val="标题 1 字符"/>
    <w:basedOn w:val="13"/>
    <w:link w:val="2"/>
    <w:qFormat/>
    <w:uiPriority w:val="9"/>
    <w:rPr>
      <w:rFonts w:ascii="Times New Roman" w:hAnsi="Times New Roman" w:eastAsia="楷体" w:cs="Times New Roman"/>
      <w:b/>
      <w:bCs/>
      <w:color w:val="0070C0"/>
      <w:kern w:val="44"/>
      <w:sz w:val="28"/>
      <w:szCs w:val="44"/>
    </w:rPr>
  </w:style>
  <w:style w:type="character" w:customStyle="1" w:styleId="31">
    <w:name w:val="标题 2 字符"/>
    <w:basedOn w:val="13"/>
    <w:link w:val="3"/>
    <w:qFormat/>
    <w:uiPriority w:val="9"/>
    <w:rPr>
      <w:rFonts w:ascii="Times New Roman" w:hAnsi="Times New Roman" w:eastAsia="楷体" w:cstheme="majorBidi"/>
      <w:b/>
      <w:bCs/>
      <w:color w:val="0070C0"/>
      <w:sz w:val="28"/>
      <w:szCs w:val="32"/>
    </w:rPr>
  </w:style>
  <w:style w:type="character" w:customStyle="1" w:styleId="32">
    <w:name w:val="标题 4 字符"/>
    <w:basedOn w:val="13"/>
    <w:link w:val="5"/>
    <w:qFormat/>
    <w:uiPriority w:val="9"/>
    <w:rPr>
      <w:rFonts w:ascii="Times New Roman" w:hAnsi="Times New Roman" w:eastAsia="楷体" w:cstheme="majorBidi"/>
      <w:b/>
      <w:bCs/>
      <w:color w:val="0070C0"/>
      <w:sz w:val="24"/>
      <w:szCs w:val="28"/>
    </w:rPr>
  </w:style>
  <w:style w:type="paragraph" w:customStyle="1" w:styleId="33">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1FD-8066-48E1-A293-194174EBD04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1114</Words>
  <Characters>1143</Characters>
  <Lines>160</Lines>
  <Paragraphs>73</Paragraphs>
  <TotalTime>0</TotalTime>
  <ScaleCrop>false</ScaleCrop>
  <LinksUpToDate>false</LinksUpToDate>
  <CharactersWithSpaces>1233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2024-03-15T08:43:00Z</dcterms:created>
  <dc:creator>远凯 郝</dc:creator>
  <cp:lastModifiedBy>叫我酒窝姑娘</cp:lastModifiedBy>
  <cp:lastPrinted>2025-10-12T11:31:00Z</cp:lastPrinted>
  <dcterms:modified xsi:type="dcterms:W3CDTF">2025-11-12T07:22:54Z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eyJoZGlkIjoiYjFhYWRkYWQyOTUwMjNhMGUyYzNjYTMwZGE3NTEyYTQiLCJ1c2VySWQiOiI0MjI4MDQyODYifQ==</vt:lpwstr>
  </property>
  <property fmtid="{D5CDD505-2E9C-101B-9397-08002B2CF9AE}" pid="3" name="KSOProductBuildVer">
    <vt:lpwstr>2052-12.1.0.23542</vt:lpwstr>
  </property>
  <property fmtid="{D5CDD505-2E9C-101B-9397-08002B2CF9AE}" pid="4" name="ICV">
    <vt:lpwstr>82D3A303580B44E0A2EBDE5A06905A60_13</vt:lpwstr>
  </property>
</Properties>
</file>